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FDF1" w14:textId="77777777" w:rsidR="00206B7A" w:rsidRPr="00B05E63" w:rsidRDefault="00206B7A" w:rsidP="00206B7A">
      <w:pPr>
        <w:spacing w:before="0" w:after="0" w:line="240" w:lineRule="auto"/>
        <w:rPr>
          <w:rFonts w:ascii="Calibri" w:hAnsi="Calibri" w:cs="Calibri"/>
          <w:highlight w:val="yellow"/>
          <w:lang w:val="fr-CA"/>
        </w:rPr>
      </w:pPr>
      <w:r w:rsidRPr="00B05E63">
        <w:rPr>
          <w:rFonts w:ascii="Calibri" w:hAnsi="Calibri" w:cs="Calibri"/>
          <w:highlight w:val="yellow"/>
          <w:lang w:val="fr-CA"/>
        </w:rPr>
        <w:t>Insérer en-tête/logo ici</w:t>
      </w:r>
    </w:p>
    <w:p w14:paraId="2D65E15E" w14:textId="77777777" w:rsidR="00206B7A" w:rsidRPr="00B05E63" w:rsidRDefault="00206B7A" w:rsidP="00206B7A">
      <w:pPr>
        <w:spacing w:before="0" w:after="0" w:line="240" w:lineRule="auto"/>
        <w:rPr>
          <w:rFonts w:ascii="Calibri" w:hAnsi="Calibri" w:cs="Calibri"/>
          <w:highlight w:val="yellow"/>
          <w:lang w:val="fr-CA"/>
        </w:rPr>
      </w:pPr>
    </w:p>
    <w:p w14:paraId="38838C52" w14:textId="77777777" w:rsidR="00206B7A" w:rsidRPr="00B05E63" w:rsidRDefault="00206B7A" w:rsidP="00206B7A">
      <w:pPr>
        <w:spacing w:before="0" w:after="0" w:line="240" w:lineRule="auto"/>
        <w:rPr>
          <w:rFonts w:ascii="Calibri" w:hAnsi="Calibri" w:cs="Calibri"/>
          <w:highlight w:val="yellow"/>
          <w:lang w:val="fr-CA"/>
        </w:rPr>
      </w:pPr>
    </w:p>
    <w:p w14:paraId="2273AC23" w14:textId="24231DCC" w:rsidR="00206B7A" w:rsidRPr="00B05E63" w:rsidRDefault="00206B7A" w:rsidP="00206B7A">
      <w:pPr>
        <w:spacing w:before="0" w:after="0" w:line="240" w:lineRule="auto"/>
        <w:rPr>
          <w:rFonts w:ascii="Calibri" w:hAnsi="Calibri" w:cs="Calibri"/>
          <w:highlight w:val="yellow"/>
          <w:lang w:val="fr-CA"/>
        </w:rPr>
      </w:pPr>
      <w:r w:rsidRPr="00B05E63">
        <w:rPr>
          <w:rFonts w:ascii="Calibri" w:hAnsi="Calibri" w:cs="Calibri"/>
          <w:highlight w:val="yellow"/>
          <w:lang w:val="fr-CA"/>
        </w:rPr>
        <w:t>Le 28 juillet 2021</w:t>
      </w:r>
      <w:r w:rsidRPr="00B05E63">
        <w:rPr>
          <w:rFonts w:ascii="Calibri" w:hAnsi="Calibri" w:cs="Calibri"/>
          <w:lang w:val="fr-CA"/>
        </w:rPr>
        <w:tab/>
      </w:r>
      <w:r w:rsidRPr="00B05E63">
        <w:rPr>
          <w:rFonts w:ascii="Calibri" w:hAnsi="Calibri" w:cs="Calibri"/>
          <w:lang w:val="fr-CA"/>
        </w:rPr>
        <w:tab/>
      </w:r>
      <w:r w:rsidRPr="00B05E63">
        <w:rPr>
          <w:rFonts w:ascii="Calibri" w:hAnsi="Calibri" w:cs="Calibri"/>
          <w:lang w:val="fr-CA"/>
        </w:rPr>
        <w:tab/>
      </w:r>
      <w:r w:rsidRPr="00B05E63">
        <w:rPr>
          <w:rFonts w:ascii="Calibri" w:hAnsi="Calibri" w:cs="Calibri"/>
          <w:lang w:val="fr-CA"/>
        </w:rPr>
        <w:tab/>
      </w:r>
      <w:r w:rsidRPr="00B05E63">
        <w:rPr>
          <w:rFonts w:ascii="Calibri" w:hAnsi="Calibri" w:cs="Calibri"/>
          <w:b/>
          <w:bCs/>
          <w:highlight w:val="yellow"/>
          <w:lang w:val="fr-CA"/>
        </w:rPr>
        <w:t>PAR COURRIEL</w:t>
      </w:r>
      <w:r w:rsidRPr="00B05E63">
        <w:rPr>
          <w:rFonts w:ascii="Calibri" w:hAnsi="Calibri" w:cs="Calibri"/>
          <w:highlight w:val="yellow"/>
          <w:lang w:val="fr-CA"/>
        </w:rPr>
        <w:t xml:space="preserve"> (ENTRER L’ADRESSE COURRIEL ICI)</w:t>
      </w:r>
      <w:r w:rsidRPr="00B05E63">
        <w:rPr>
          <w:rFonts w:ascii="Calibri" w:hAnsi="Calibri" w:cs="Calibri"/>
          <w:highlight w:val="yellow"/>
          <w:lang w:val="fr-CA"/>
        </w:rPr>
        <w:tab/>
      </w:r>
      <w:r w:rsidRPr="00B05E63">
        <w:rPr>
          <w:rFonts w:ascii="Calibri" w:hAnsi="Calibri" w:cs="Calibri"/>
          <w:lang w:val="fr-CA"/>
        </w:rPr>
        <w:tab/>
      </w:r>
      <w:r w:rsidRPr="00B05E63">
        <w:rPr>
          <w:rFonts w:ascii="Calibri" w:hAnsi="Calibri" w:cs="Calibri"/>
          <w:lang w:val="fr-CA"/>
        </w:rPr>
        <w:tab/>
      </w:r>
      <w:r w:rsidRPr="00B05E63">
        <w:rPr>
          <w:rFonts w:ascii="Calibri" w:hAnsi="Calibri" w:cs="Calibri"/>
          <w:lang w:val="fr-CA"/>
        </w:rPr>
        <w:tab/>
      </w:r>
      <w:r w:rsidRPr="00B05E63">
        <w:rPr>
          <w:rFonts w:ascii="Calibri" w:hAnsi="Calibri" w:cs="Calibri"/>
          <w:lang w:val="fr-CA"/>
        </w:rPr>
        <w:tab/>
      </w:r>
      <w:r w:rsidRPr="00B05E63">
        <w:rPr>
          <w:rFonts w:ascii="Calibri" w:hAnsi="Calibri" w:cs="Calibri"/>
          <w:lang w:val="fr-CA"/>
        </w:rPr>
        <w:tab/>
      </w:r>
      <w:r w:rsidRPr="00B05E63">
        <w:rPr>
          <w:rFonts w:ascii="Calibri" w:hAnsi="Calibri" w:cs="Calibri"/>
          <w:lang w:val="fr-CA"/>
        </w:rPr>
        <w:tab/>
      </w:r>
      <w:r w:rsidRPr="00B05E63">
        <w:rPr>
          <w:rFonts w:ascii="Calibri" w:hAnsi="Calibri" w:cs="Calibri"/>
          <w:lang w:val="fr-CA"/>
        </w:rPr>
        <w:tab/>
      </w:r>
    </w:p>
    <w:p w14:paraId="4A9F875E" w14:textId="77777777" w:rsidR="00206B7A" w:rsidRPr="00B05E63" w:rsidRDefault="00206B7A" w:rsidP="00206B7A">
      <w:pPr>
        <w:spacing w:before="0" w:after="0" w:line="240" w:lineRule="auto"/>
        <w:rPr>
          <w:rFonts w:ascii="Calibri" w:hAnsi="Calibri" w:cs="Calibri"/>
          <w:highlight w:val="yellow"/>
          <w:lang w:val="fr-CA"/>
        </w:rPr>
      </w:pPr>
    </w:p>
    <w:p w14:paraId="6518F404" w14:textId="77777777" w:rsidR="00206B7A" w:rsidRPr="00B05E63" w:rsidRDefault="00206B7A" w:rsidP="00206B7A">
      <w:pPr>
        <w:spacing w:before="0" w:after="0" w:line="240" w:lineRule="auto"/>
        <w:rPr>
          <w:rFonts w:ascii="Calibri" w:hAnsi="Calibri" w:cs="Calibri"/>
          <w:highlight w:val="yellow"/>
          <w:lang w:val="fr-CA"/>
        </w:rPr>
      </w:pPr>
      <w:r w:rsidRPr="00B05E63">
        <w:rPr>
          <w:rFonts w:ascii="Calibri" w:hAnsi="Calibri" w:cs="Calibri"/>
          <w:highlight w:val="yellow"/>
          <w:lang w:val="fr-CA"/>
        </w:rPr>
        <w:t>Insérer le nom</w:t>
      </w:r>
    </w:p>
    <w:p w14:paraId="0956399D" w14:textId="77777777" w:rsidR="00206B7A" w:rsidRPr="00B05E63" w:rsidRDefault="00206B7A" w:rsidP="00206B7A">
      <w:pPr>
        <w:spacing w:before="0" w:after="0" w:line="240" w:lineRule="auto"/>
        <w:rPr>
          <w:rFonts w:ascii="Calibri" w:hAnsi="Calibri" w:cs="Calibri"/>
          <w:highlight w:val="yellow"/>
          <w:lang w:val="fr-CA"/>
        </w:rPr>
      </w:pPr>
      <w:r w:rsidRPr="00B05E63">
        <w:rPr>
          <w:rFonts w:ascii="Calibri" w:hAnsi="Calibri" w:cs="Calibri"/>
          <w:highlight w:val="yellow"/>
          <w:lang w:val="fr-CA"/>
        </w:rPr>
        <w:t>Insérer le titre</w:t>
      </w:r>
    </w:p>
    <w:p w14:paraId="4BECEEB0" w14:textId="77777777" w:rsidR="00206B7A" w:rsidRPr="00B05E63" w:rsidRDefault="00206B7A" w:rsidP="00206B7A">
      <w:pPr>
        <w:spacing w:before="0" w:after="0" w:line="240" w:lineRule="auto"/>
        <w:rPr>
          <w:rFonts w:ascii="Calibri" w:hAnsi="Calibri" w:cs="Calibri"/>
          <w:highlight w:val="yellow"/>
          <w:lang w:val="fr-CA"/>
        </w:rPr>
      </w:pPr>
      <w:r w:rsidRPr="00B05E63">
        <w:rPr>
          <w:rFonts w:ascii="Calibri" w:hAnsi="Calibri" w:cs="Calibri"/>
          <w:highlight w:val="yellow"/>
          <w:lang w:val="fr-CA"/>
        </w:rPr>
        <w:t>Insérer l’adresse postale</w:t>
      </w:r>
    </w:p>
    <w:p w14:paraId="5B8DA7AF" w14:textId="77777777" w:rsidR="00206B7A" w:rsidRPr="00B05E63" w:rsidRDefault="00206B7A" w:rsidP="00206B7A">
      <w:pPr>
        <w:spacing w:before="0" w:after="0" w:line="240" w:lineRule="auto"/>
        <w:rPr>
          <w:rFonts w:ascii="Calibri" w:hAnsi="Calibri" w:cs="Calibri"/>
          <w:lang w:val="fr-CA"/>
        </w:rPr>
      </w:pPr>
      <w:r w:rsidRPr="00B05E63">
        <w:rPr>
          <w:rFonts w:ascii="Calibri" w:hAnsi="Calibri" w:cs="Calibri"/>
          <w:highlight w:val="yellow"/>
          <w:lang w:val="fr-CA"/>
        </w:rPr>
        <w:t>Insérer la ville, la province, le code postal</w:t>
      </w:r>
    </w:p>
    <w:p w14:paraId="22184C97" w14:textId="57FF808A" w:rsidR="00206B7A" w:rsidRPr="00B05E63" w:rsidRDefault="00206B7A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72A45799" w14:textId="77777777" w:rsidR="00206B7A" w:rsidRPr="00B05E63" w:rsidRDefault="00206B7A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57AF99A4" w14:textId="3DD6C084" w:rsidR="001438F9" w:rsidRPr="00B05E63" w:rsidRDefault="00503108" w:rsidP="00206B7A">
      <w:pPr>
        <w:spacing w:before="0" w:after="0" w:line="240" w:lineRule="auto"/>
        <w:rPr>
          <w:rFonts w:ascii="Calibri" w:hAnsi="Calibri" w:cs="Calibri"/>
          <w:b/>
          <w:bCs/>
          <w:lang w:val="fr-CA"/>
        </w:rPr>
      </w:pPr>
      <w:r w:rsidRPr="00B05E63">
        <w:rPr>
          <w:rFonts w:ascii="Calibri" w:hAnsi="Calibri" w:cs="Calibri"/>
          <w:b/>
          <w:bCs/>
          <w:lang w:val="fr-CA"/>
        </w:rPr>
        <w:t xml:space="preserve">Objet </w:t>
      </w:r>
      <w:r w:rsidR="00EA146B" w:rsidRPr="00B05E63">
        <w:rPr>
          <w:rFonts w:ascii="Calibri" w:hAnsi="Calibri" w:cs="Calibri"/>
          <w:b/>
          <w:bCs/>
          <w:lang w:val="fr-CA"/>
        </w:rPr>
        <w:t>:</w:t>
      </w:r>
      <w:r w:rsidR="002D02F7" w:rsidRPr="00B05E63">
        <w:rPr>
          <w:rFonts w:ascii="Calibri" w:hAnsi="Calibri" w:cs="Calibri"/>
          <w:b/>
          <w:bCs/>
          <w:lang w:val="fr-CA"/>
        </w:rPr>
        <w:t xml:space="preserve"> </w:t>
      </w:r>
      <w:r w:rsidRPr="00B05E63">
        <w:rPr>
          <w:rFonts w:ascii="Calibri" w:hAnsi="Calibri" w:cs="Calibri"/>
          <w:b/>
          <w:bCs/>
          <w:lang w:val="fr-CA"/>
        </w:rPr>
        <w:t>Réouverture sans danger des i</w:t>
      </w:r>
      <w:r w:rsidR="007F0DC5" w:rsidRPr="00B05E63">
        <w:rPr>
          <w:rFonts w:ascii="Calibri" w:hAnsi="Calibri" w:cs="Calibri"/>
          <w:b/>
          <w:bCs/>
          <w:lang w:val="fr-CA"/>
        </w:rPr>
        <w:t>nstitutions</w:t>
      </w:r>
      <w:r w:rsidRPr="00B05E63">
        <w:rPr>
          <w:rFonts w:ascii="Calibri" w:hAnsi="Calibri" w:cs="Calibri"/>
          <w:b/>
          <w:bCs/>
          <w:lang w:val="fr-CA"/>
        </w:rPr>
        <w:t xml:space="preserve"> d’éducation post-secondaire en septembre</w:t>
      </w:r>
      <w:r w:rsidR="0060490B" w:rsidRPr="00B05E63">
        <w:rPr>
          <w:rFonts w:ascii="Calibri" w:hAnsi="Calibri" w:cs="Calibri"/>
          <w:b/>
          <w:bCs/>
          <w:lang w:val="fr-CA"/>
        </w:rPr>
        <w:t xml:space="preserve"> </w:t>
      </w:r>
    </w:p>
    <w:p w14:paraId="6F93799E" w14:textId="0BD1C939" w:rsidR="00457AEE" w:rsidRPr="00B05E63" w:rsidRDefault="00677D8E" w:rsidP="00206B7A">
      <w:pPr>
        <w:spacing w:before="0" w:after="0" w:line="240" w:lineRule="auto"/>
        <w:rPr>
          <w:rFonts w:ascii="Calibri" w:hAnsi="Calibri" w:cs="Calibri"/>
          <w:lang w:val="fr-CA"/>
        </w:rPr>
      </w:pPr>
      <w:r w:rsidRPr="00B05E63">
        <w:rPr>
          <w:rFonts w:ascii="Calibri" w:hAnsi="Calibri" w:cs="Calibri"/>
          <w:highlight w:val="yellow"/>
          <w:lang w:val="fr-CA"/>
        </w:rPr>
        <w:br/>
      </w:r>
      <w:r w:rsidR="00206B7A" w:rsidRPr="00B05E63">
        <w:rPr>
          <w:rFonts w:ascii="Calibri" w:hAnsi="Calibri" w:cs="Calibri"/>
          <w:highlight w:val="yellow"/>
          <w:lang w:val="fr-CA"/>
        </w:rPr>
        <w:t>Cher</w:t>
      </w:r>
      <w:r w:rsidR="00B05E63">
        <w:rPr>
          <w:rFonts w:ascii="Calibri" w:hAnsi="Calibri" w:cs="Calibri"/>
          <w:highlight w:val="yellow"/>
          <w:lang w:val="fr-CA"/>
        </w:rPr>
        <w:t xml:space="preserve"> (ou </w:t>
      </w:r>
      <w:r w:rsidR="00206B7A" w:rsidRPr="00B05E63">
        <w:rPr>
          <w:rFonts w:ascii="Calibri" w:hAnsi="Calibri" w:cs="Calibri"/>
          <w:highlight w:val="yellow"/>
          <w:lang w:val="fr-CA"/>
        </w:rPr>
        <w:t>Chère) insérer le nom :</w:t>
      </w:r>
    </w:p>
    <w:p w14:paraId="18453E79" w14:textId="7A27AAF5" w:rsidR="00503108" w:rsidRPr="00B05E63" w:rsidRDefault="00677D8E" w:rsidP="00206B7A">
      <w:pPr>
        <w:spacing w:before="0" w:after="0" w:line="240" w:lineRule="auto"/>
        <w:rPr>
          <w:rFonts w:ascii="Calibri" w:hAnsi="Calibri" w:cs="Calibri"/>
          <w:lang w:val="fr-CA"/>
        </w:rPr>
      </w:pPr>
      <w:r w:rsidRPr="00B05E63">
        <w:rPr>
          <w:rFonts w:ascii="Calibri" w:hAnsi="Calibri" w:cs="Calibri"/>
          <w:lang w:val="fr-CA"/>
        </w:rPr>
        <w:br/>
      </w:r>
      <w:r w:rsidR="00503108" w:rsidRPr="00B05E63">
        <w:rPr>
          <w:rFonts w:ascii="Calibri" w:hAnsi="Calibri" w:cs="Calibri"/>
          <w:lang w:val="fr-CA"/>
        </w:rPr>
        <w:t>La pandémie n'est pas terminée. Le SRAS-CoV2 et ses variantes circulent toujours dans la communauté</w:t>
      </w:r>
      <w:r w:rsidR="00FE594D" w:rsidRPr="00B05E63">
        <w:rPr>
          <w:rFonts w:ascii="Calibri" w:hAnsi="Calibri" w:cs="Calibri"/>
          <w:lang w:val="fr-CA"/>
        </w:rPr>
        <w:t>. Ils peuvent causer</w:t>
      </w:r>
      <w:r w:rsidR="00503108" w:rsidRPr="00B05E63">
        <w:rPr>
          <w:rFonts w:ascii="Calibri" w:hAnsi="Calibri" w:cs="Calibri"/>
          <w:lang w:val="fr-CA"/>
        </w:rPr>
        <w:t xml:space="preserve"> l</w:t>
      </w:r>
      <w:r w:rsidR="00DB1031" w:rsidRPr="00B05E63">
        <w:rPr>
          <w:rFonts w:ascii="Calibri" w:hAnsi="Calibri" w:cs="Calibri"/>
          <w:lang w:val="fr-CA"/>
        </w:rPr>
        <w:t>a</w:t>
      </w:r>
      <w:r w:rsidR="00503108" w:rsidRPr="00B05E63">
        <w:rPr>
          <w:rFonts w:ascii="Calibri" w:hAnsi="Calibri" w:cs="Calibri"/>
          <w:lang w:val="fr-CA"/>
        </w:rPr>
        <w:t xml:space="preserve"> COVID-19 après exposition et infection. Si</w:t>
      </w:r>
      <w:r w:rsidR="00FE594D" w:rsidRPr="00B05E63">
        <w:rPr>
          <w:rFonts w:ascii="Calibri" w:hAnsi="Calibri" w:cs="Calibri"/>
          <w:lang w:val="fr-CA"/>
        </w:rPr>
        <w:t xml:space="preserve"> </w:t>
      </w:r>
      <w:r w:rsidR="00503108" w:rsidRPr="00B05E63">
        <w:rPr>
          <w:rFonts w:ascii="Calibri" w:hAnsi="Calibri" w:cs="Calibri"/>
          <w:lang w:val="fr-CA"/>
        </w:rPr>
        <w:t>l</w:t>
      </w:r>
      <w:r w:rsidR="00FE594D" w:rsidRPr="00B05E63">
        <w:rPr>
          <w:rFonts w:ascii="Calibri" w:hAnsi="Calibri" w:cs="Calibri"/>
          <w:lang w:val="fr-CA"/>
        </w:rPr>
        <w:t xml:space="preserve">e nombre de </w:t>
      </w:r>
      <w:r w:rsidR="00503108" w:rsidRPr="00B05E63">
        <w:rPr>
          <w:rFonts w:ascii="Calibri" w:hAnsi="Calibri" w:cs="Calibri"/>
          <w:lang w:val="fr-CA"/>
        </w:rPr>
        <w:t>cas de COVID-19</w:t>
      </w:r>
      <w:r w:rsidR="00FE594D" w:rsidRPr="00B05E63">
        <w:rPr>
          <w:rFonts w:ascii="Calibri" w:hAnsi="Calibri" w:cs="Calibri"/>
          <w:lang w:val="fr-CA"/>
        </w:rPr>
        <w:t xml:space="preserve"> devait ressurgir</w:t>
      </w:r>
      <w:r w:rsidR="00503108" w:rsidRPr="00B05E63">
        <w:rPr>
          <w:rFonts w:ascii="Calibri" w:hAnsi="Calibri" w:cs="Calibri"/>
          <w:lang w:val="fr-CA"/>
        </w:rPr>
        <w:t>, ce devrait</w:t>
      </w:r>
      <w:r w:rsidR="00FE594D" w:rsidRPr="00B05E63">
        <w:rPr>
          <w:rFonts w:ascii="Calibri" w:hAnsi="Calibri" w:cs="Calibri"/>
          <w:lang w:val="fr-CA"/>
        </w:rPr>
        <w:t xml:space="preserve"> être</w:t>
      </w:r>
      <w:r w:rsidR="00503108" w:rsidRPr="00B05E63">
        <w:rPr>
          <w:rFonts w:ascii="Calibri" w:hAnsi="Calibri" w:cs="Calibri"/>
          <w:lang w:val="fr-CA"/>
        </w:rPr>
        <w:t xml:space="preserve"> à l'automne, lorsque les gens commenceront à ren</w:t>
      </w:r>
      <w:r w:rsidR="00FE594D" w:rsidRPr="00B05E63">
        <w:rPr>
          <w:rFonts w:ascii="Calibri" w:hAnsi="Calibri" w:cs="Calibri"/>
          <w:lang w:val="fr-CA"/>
        </w:rPr>
        <w:t>trer</w:t>
      </w:r>
      <w:r w:rsidR="00503108" w:rsidRPr="00B05E63">
        <w:rPr>
          <w:rFonts w:ascii="Calibri" w:hAnsi="Calibri" w:cs="Calibri"/>
          <w:lang w:val="fr-CA"/>
        </w:rPr>
        <w:t xml:space="preserve"> et à rester à l'intérieur pendant de plus longues périodes. </w:t>
      </w:r>
      <w:r w:rsidR="00FE594D" w:rsidRPr="00B05E63">
        <w:rPr>
          <w:rFonts w:ascii="Calibri" w:hAnsi="Calibri" w:cs="Calibri"/>
          <w:lang w:val="fr-CA"/>
        </w:rPr>
        <w:t>C’est pourquoi il est essentiel que</w:t>
      </w:r>
      <w:r w:rsidR="00503108" w:rsidRPr="00B05E63">
        <w:rPr>
          <w:rFonts w:ascii="Calibri" w:hAnsi="Calibri" w:cs="Calibri"/>
          <w:lang w:val="fr-CA"/>
        </w:rPr>
        <w:t xml:space="preserve"> </w:t>
      </w:r>
      <w:r w:rsidR="00DB1031" w:rsidRPr="00B05E63">
        <w:rPr>
          <w:rFonts w:ascii="Calibri" w:hAnsi="Calibri" w:cs="Calibri"/>
          <w:lang w:val="fr-CA"/>
        </w:rPr>
        <w:t xml:space="preserve">nous </w:t>
      </w:r>
      <w:r w:rsidR="00FE594D" w:rsidRPr="00B05E63">
        <w:rPr>
          <w:rFonts w:ascii="Calibri" w:hAnsi="Calibri" w:cs="Calibri"/>
          <w:lang w:val="fr-CA"/>
        </w:rPr>
        <w:t>soyons préparés</w:t>
      </w:r>
      <w:r w:rsidR="00503108" w:rsidRPr="00B05E63">
        <w:rPr>
          <w:rFonts w:ascii="Calibri" w:hAnsi="Calibri" w:cs="Calibri"/>
          <w:lang w:val="fr-CA"/>
        </w:rPr>
        <w:t xml:space="preserve"> à cette éventualité et </w:t>
      </w:r>
      <w:r w:rsidR="00FE594D" w:rsidRPr="00B05E63">
        <w:rPr>
          <w:rFonts w:ascii="Calibri" w:hAnsi="Calibri" w:cs="Calibri"/>
          <w:lang w:val="fr-CA"/>
        </w:rPr>
        <w:t xml:space="preserve">que </w:t>
      </w:r>
      <w:r w:rsidR="00DB1031" w:rsidRPr="00B05E63">
        <w:rPr>
          <w:rFonts w:ascii="Calibri" w:hAnsi="Calibri" w:cs="Calibri"/>
          <w:lang w:val="fr-CA"/>
        </w:rPr>
        <w:t xml:space="preserve">nous </w:t>
      </w:r>
      <w:r w:rsidR="00FE594D" w:rsidRPr="00B05E63">
        <w:rPr>
          <w:rFonts w:ascii="Calibri" w:hAnsi="Calibri" w:cs="Calibri"/>
          <w:lang w:val="fr-CA"/>
        </w:rPr>
        <w:t>nous assurions que l’</w:t>
      </w:r>
      <w:r w:rsidR="00503108" w:rsidRPr="00B05E63">
        <w:rPr>
          <w:rFonts w:ascii="Calibri" w:hAnsi="Calibri" w:cs="Calibri"/>
          <w:lang w:val="fr-CA"/>
        </w:rPr>
        <w:t xml:space="preserve">air et </w:t>
      </w:r>
      <w:r w:rsidR="00FE594D" w:rsidRPr="00B05E63">
        <w:rPr>
          <w:rFonts w:ascii="Calibri" w:hAnsi="Calibri" w:cs="Calibri"/>
          <w:lang w:val="fr-CA"/>
        </w:rPr>
        <w:t>les</w:t>
      </w:r>
      <w:r w:rsidR="00503108" w:rsidRPr="00B05E63">
        <w:rPr>
          <w:rFonts w:ascii="Calibri" w:hAnsi="Calibri" w:cs="Calibri"/>
          <w:lang w:val="fr-CA"/>
        </w:rPr>
        <w:t xml:space="preserve"> espace</w:t>
      </w:r>
      <w:r w:rsidR="00FE594D" w:rsidRPr="00B05E63">
        <w:rPr>
          <w:rFonts w:ascii="Calibri" w:hAnsi="Calibri" w:cs="Calibri"/>
          <w:lang w:val="fr-CA"/>
        </w:rPr>
        <w:t>s</w:t>
      </w:r>
      <w:r w:rsidR="00503108" w:rsidRPr="00B05E63">
        <w:rPr>
          <w:rFonts w:ascii="Calibri" w:hAnsi="Calibri" w:cs="Calibri"/>
          <w:lang w:val="fr-CA"/>
        </w:rPr>
        <w:t xml:space="preserve"> partagés </w:t>
      </w:r>
      <w:r w:rsidR="00FE594D" w:rsidRPr="00B05E63">
        <w:rPr>
          <w:rFonts w:ascii="Calibri" w:hAnsi="Calibri" w:cs="Calibri"/>
          <w:lang w:val="fr-CA"/>
        </w:rPr>
        <w:t xml:space="preserve">sont </w:t>
      </w:r>
      <w:r w:rsidR="00503108" w:rsidRPr="00B05E63">
        <w:rPr>
          <w:rFonts w:ascii="Calibri" w:hAnsi="Calibri" w:cs="Calibri"/>
          <w:lang w:val="fr-CA"/>
        </w:rPr>
        <w:t xml:space="preserve">sûrs afin que la recherche et l'enseignement puissent reprendre en toute sécurité. En fin de compte, </w:t>
      </w:r>
      <w:r w:rsidR="00DB1031" w:rsidRPr="00B05E63">
        <w:rPr>
          <w:rFonts w:ascii="Calibri" w:hAnsi="Calibri" w:cs="Calibri"/>
          <w:lang w:val="fr-CA"/>
        </w:rPr>
        <w:t xml:space="preserve">tel </w:t>
      </w:r>
      <w:r w:rsidR="00503108" w:rsidRPr="00B05E63">
        <w:rPr>
          <w:rFonts w:ascii="Calibri" w:hAnsi="Calibri" w:cs="Calibri"/>
          <w:lang w:val="fr-CA"/>
        </w:rPr>
        <w:t>est l</w:t>
      </w:r>
      <w:r w:rsidR="00FE594D" w:rsidRPr="00B05E63">
        <w:rPr>
          <w:rFonts w:ascii="Calibri" w:hAnsi="Calibri" w:cs="Calibri"/>
          <w:lang w:val="fr-CA"/>
        </w:rPr>
        <w:t>’objectif à atteindre</w:t>
      </w:r>
      <w:r w:rsidR="00503108" w:rsidRPr="00B05E63">
        <w:rPr>
          <w:rFonts w:ascii="Calibri" w:hAnsi="Calibri" w:cs="Calibri"/>
          <w:lang w:val="fr-CA"/>
        </w:rPr>
        <w:t>.</w:t>
      </w:r>
    </w:p>
    <w:p w14:paraId="5BF1B1B1" w14:textId="77777777" w:rsidR="00206B7A" w:rsidRPr="00B05E63" w:rsidRDefault="00206B7A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56F9B6DB" w14:textId="511CE107" w:rsidR="00DB1031" w:rsidRPr="00B05E63" w:rsidRDefault="00503108" w:rsidP="00206B7A">
      <w:pPr>
        <w:spacing w:before="0" w:after="0" w:line="240" w:lineRule="auto"/>
        <w:rPr>
          <w:rFonts w:ascii="Calibri" w:hAnsi="Calibri" w:cs="Calibri"/>
          <w:lang w:val="fr-CA"/>
        </w:rPr>
      </w:pPr>
      <w:r w:rsidRPr="00B05E63">
        <w:rPr>
          <w:rFonts w:ascii="Calibri" w:hAnsi="Calibri" w:cs="Calibri"/>
          <w:lang w:val="fr-CA"/>
        </w:rPr>
        <w:t>L'Organisation mondiale de la sant</w:t>
      </w:r>
      <w:r w:rsidR="00DB1031" w:rsidRPr="00B05E63">
        <w:rPr>
          <w:rFonts w:ascii="Calibri" w:hAnsi="Calibri" w:cs="Calibri"/>
          <w:lang w:val="fr-CA"/>
        </w:rPr>
        <w:t>é</w:t>
      </w:r>
      <w:r w:rsidR="00295D6E" w:rsidRPr="00B05E63">
        <w:rPr>
          <w:rStyle w:val="EndnoteReference"/>
          <w:rFonts w:ascii="Calibri" w:hAnsi="Calibri" w:cs="Calibri"/>
          <w:lang w:val="fr-CA"/>
        </w:rPr>
        <w:endnoteReference w:id="1"/>
      </w:r>
      <w:r w:rsidR="00295D6E" w:rsidRPr="00B05E63">
        <w:rPr>
          <w:rFonts w:ascii="Calibri" w:hAnsi="Calibri" w:cs="Calibri"/>
          <w:lang w:val="fr-CA"/>
        </w:rPr>
        <w:t>,</w:t>
      </w:r>
      <w:r w:rsidR="001B3AE1" w:rsidRPr="00B05E63">
        <w:rPr>
          <w:rFonts w:ascii="Calibri" w:hAnsi="Calibri" w:cs="Calibri"/>
          <w:lang w:val="fr-CA"/>
        </w:rPr>
        <w:t xml:space="preserve"> </w:t>
      </w:r>
      <w:r w:rsidR="00DB1031" w:rsidRPr="00B05E63">
        <w:rPr>
          <w:rFonts w:ascii="Calibri" w:hAnsi="Calibri" w:cs="Calibri"/>
          <w:lang w:val="fr-CA"/>
        </w:rPr>
        <w:t>les</w:t>
      </w:r>
      <w:r w:rsidR="001B3AE1" w:rsidRPr="00B05E63">
        <w:rPr>
          <w:rFonts w:ascii="Calibri" w:hAnsi="Calibri" w:cs="Calibri"/>
          <w:lang w:val="fr-CA"/>
        </w:rPr>
        <w:t xml:space="preserve"> </w:t>
      </w:r>
      <w:r w:rsidR="001B3AE1" w:rsidRPr="00B05E63">
        <w:rPr>
          <w:rFonts w:ascii="Calibri" w:hAnsi="Calibri" w:cs="Calibri"/>
          <w:i/>
          <w:iCs/>
          <w:lang w:val="fr-CA"/>
        </w:rPr>
        <w:t>Centres for Disease Control and Prevention</w:t>
      </w:r>
      <w:r w:rsidR="00295D6E" w:rsidRPr="00B05E63">
        <w:rPr>
          <w:rStyle w:val="EndnoteReference"/>
          <w:rFonts w:ascii="Calibri" w:hAnsi="Calibri" w:cs="Calibri"/>
          <w:lang w:val="fr-CA"/>
        </w:rPr>
        <w:endnoteReference w:id="2"/>
      </w:r>
      <w:r w:rsidR="00295D6E" w:rsidRPr="00B05E63">
        <w:rPr>
          <w:rFonts w:ascii="Calibri" w:hAnsi="Calibri" w:cs="Calibri"/>
          <w:lang w:val="fr-CA"/>
        </w:rPr>
        <w:t xml:space="preserve"> </w:t>
      </w:r>
      <w:r w:rsidR="00DB1031" w:rsidRPr="00B05E63">
        <w:rPr>
          <w:rFonts w:ascii="Calibri" w:hAnsi="Calibri" w:cs="Calibri"/>
          <w:lang w:val="fr-CA"/>
        </w:rPr>
        <w:t>et</w:t>
      </w:r>
      <w:r w:rsidR="001B3AE1" w:rsidRPr="00B05E63">
        <w:rPr>
          <w:rFonts w:ascii="Calibri" w:hAnsi="Calibri" w:cs="Calibri"/>
          <w:lang w:val="fr-CA"/>
        </w:rPr>
        <w:t xml:space="preserve"> </w:t>
      </w:r>
      <w:r w:rsidR="00DB1031" w:rsidRPr="00B05E63">
        <w:rPr>
          <w:rFonts w:ascii="Calibri" w:hAnsi="Calibri" w:cs="Calibri"/>
          <w:lang w:val="fr-CA"/>
        </w:rPr>
        <w:t xml:space="preserve">l’Agence de la santé publique du </w:t>
      </w:r>
      <w:r w:rsidR="00630662" w:rsidRPr="00B05E63">
        <w:rPr>
          <w:rFonts w:ascii="Calibri" w:hAnsi="Calibri" w:cs="Calibri"/>
          <w:lang w:val="fr-CA"/>
        </w:rPr>
        <w:t>Canada</w:t>
      </w:r>
      <w:r w:rsidR="00295D6E" w:rsidRPr="00B05E63">
        <w:rPr>
          <w:rStyle w:val="EndnoteReference"/>
          <w:rFonts w:ascii="Calibri" w:hAnsi="Calibri" w:cs="Calibri"/>
          <w:lang w:val="fr-CA"/>
        </w:rPr>
        <w:endnoteReference w:id="3"/>
      </w:r>
      <w:r w:rsidR="00295D6E" w:rsidRPr="00B05E63">
        <w:rPr>
          <w:rFonts w:ascii="Calibri" w:hAnsi="Calibri" w:cs="Calibri"/>
          <w:lang w:val="fr-CA"/>
        </w:rPr>
        <w:t xml:space="preserve"> </w:t>
      </w:r>
      <w:r w:rsidR="00DB1031" w:rsidRPr="00B05E63">
        <w:rPr>
          <w:rFonts w:ascii="Calibri" w:hAnsi="Calibri" w:cs="Calibri"/>
          <w:lang w:val="fr-CA"/>
        </w:rPr>
        <w:t>ont indiqué que les risques de transmission de la COVID-19 c</w:t>
      </w:r>
      <w:r w:rsidR="00FE594D" w:rsidRPr="00B05E63">
        <w:rPr>
          <w:rFonts w:ascii="Calibri" w:hAnsi="Calibri" w:cs="Calibri"/>
          <w:lang w:val="fr-CA"/>
        </w:rPr>
        <w:t>omprennent</w:t>
      </w:r>
      <w:r w:rsidR="00DB1031" w:rsidRPr="00B05E63">
        <w:rPr>
          <w:rFonts w:ascii="Calibri" w:hAnsi="Calibri" w:cs="Calibri"/>
          <w:lang w:val="fr-CA"/>
        </w:rPr>
        <w:t xml:space="preserve"> l'inhalation d'aérosols </w:t>
      </w:r>
      <w:r w:rsidR="00FE594D" w:rsidRPr="00B05E63">
        <w:rPr>
          <w:rFonts w:ascii="Calibri" w:hAnsi="Calibri" w:cs="Calibri"/>
          <w:lang w:val="fr-CA"/>
        </w:rPr>
        <w:t xml:space="preserve">provenant </w:t>
      </w:r>
      <w:r w:rsidR="00DB1031" w:rsidRPr="00B05E63">
        <w:rPr>
          <w:rFonts w:ascii="Calibri" w:hAnsi="Calibri" w:cs="Calibri"/>
          <w:lang w:val="fr-CA"/>
        </w:rPr>
        <w:t>d'une personne qui respire, parle, éternue, tousse, chante et crie.</w:t>
      </w:r>
    </w:p>
    <w:p w14:paraId="02D42FF1" w14:textId="77777777" w:rsidR="00206B7A" w:rsidRPr="00B05E63" w:rsidRDefault="00206B7A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02303C16" w14:textId="623ABF92" w:rsidR="00DF4A77" w:rsidRPr="00B05E63" w:rsidRDefault="00DB1031" w:rsidP="00206B7A">
      <w:pPr>
        <w:spacing w:before="0" w:after="0" w:line="240" w:lineRule="auto"/>
        <w:rPr>
          <w:rFonts w:ascii="Calibri" w:hAnsi="Calibri" w:cs="Calibri"/>
          <w:lang w:val="fr-CA"/>
        </w:rPr>
      </w:pPr>
      <w:r w:rsidRPr="00B05E63">
        <w:rPr>
          <w:rFonts w:ascii="Calibri" w:hAnsi="Calibri" w:cs="Calibri"/>
          <w:lang w:val="fr-CA"/>
        </w:rPr>
        <w:t>En principe, l</w:t>
      </w:r>
      <w:r w:rsidR="00FE594D" w:rsidRPr="00B05E63">
        <w:rPr>
          <w:rFonts w:ascii="Calibri" w:hAnsi="Calibri" w:cs="Calibri"/>
          <w:lang w:val="fr-CA"/>
        </w:rPr>
        <w:t>’état de vaccination contre la</w:t>
      </w:r>
      <w:r w:rsidRPr="00B05E63">
        <w:rPr>
          <w:rFonts w:ascii="Calibri" w:hAnsi="Calibri" w:cs="Calibri"/>
          <w:lang w:val="fr-CA"/>
        </w:rPr>
        <w:t xml:space="preserve"> COVID-19 d'un</w:t>
      </w:r>
      <w:r w:rsidR="00FE594D" w:rsidRPr="00B05E63">
        <w:rPr>
          <w:rFonts w:ascii="Calibri" w:hAnsi="Calibri" w:cs="Calibri"/>
          <w:lang w:val="fr-CA"/>
        </w:rPr>
        <w:t xml:space="preserve"> </w:t>
      </w:r>
      <w:r w:rsidRPr="00B05E63">
        <w:rPr>
          <w:rFonts w:ascii="Calibri" w:hAnsi="Calibri" w:cs="Calibri"/>
          <w:lang w:val="fr-CA"/>
        </w:rPr>
        <w:t>individu est important lorsque ce</w:t>
      </w:r>
      <w:r w:rsidR="00FE594D" w:rsidRPr="00B05E63">
        <w:rPr>
          <w:rFonts w:ascii="Calibri" w:hAnsi="Calibri" w:cs="Calibri"/>
          <w:lang w:val="fr-CA"/>
        </w:rPr>
        <w:t>lui-ci</w:t>
      </w:r>
      <w:r w:rsidRPr="00B05E63">
        <w:rPr>
          <w:rFonts w:ascii="Calibri" w:hAnsi="Calibri" w:cs="Calibri"/>
          <w:lang w:val="fr-CA"/>
        </w:rPr>
        <w:t xml:space="preserve"> est exposé au SRAS-CoV2. Dans le contexte professionnel, </w:t>
      </w:r>
      <w:r w:rsidR="00FE594D" w:rsidRPr="00B05E63">
        <w:rPr>
          <w:rFonts w:ascii="Calibri" w:hAnsi="Calibri" w:cs="Calibri"/>
          <w:lang w:val="fr-CA"/>
        </w:rPr>
        <w:t>on peut inférer</w:t>
      </w:r>
      <w:r w:rsidRPr="00B05E63">
        <w:rPr>
          <w:rFonts w:ascii="Calibri" w:hAnsi="Calibri" w:cs="Calibri"/>
          <w:lang w:val="fr-CA"/>
        </w:rPr>
        <w:t xml:space="preserve"> que le statut vaccinal d'une personne est important lorsque les méthodes de prévention et de contrôle des infections n'ont pas </w:t>
      </w:r>
      <w:r w:rsidR="00B054F9" w:rsidRPr="00B05E63">
        <w:rPr>
          <w:rFonts w:ascii="Calibri" w:hAnsi="Calibri" w:cs="Calibri"/>
          <w:lang w:val="fr-CA"/>
        </w:rPr>
        <w:t>pu</w:t>
      </w:r>
      <w:r w:rsidRPr="00B05E63">
        <w:rPr>
          <w:rFonts w:ascii="Calibri" w:hAnsi="Calibri" w:cs="Calibri"/>
          <w:lang w:val="fr-CA"/>
        </w:rPr>
        <w:t xml:space="preserve"> empêcher l'exposition d'un travailleur au SRAS-CoV2. Après l'exposition, </w:t>
      </w:r>
      <w:r w:rsidR="00FE594D" w:rsidRPr="00B05E63">
        <w:rPr>
          <w:rFonts w:ascii="Calibri" w:hAnsi="Calibri" w:cs="Calibri"/>
          <w:lang w:val="fr-CA"/>
        </w:rPr>
        <w:t>le développement d’une maladie</w:t>
      </w:r>
      <w:r w:rsidRPr="00B05E63">
        <w:rPr>
          <w:rFonts w:ascii="Calibri" w:hAnsi="Calibri" w:cs="Calibri"/>
          <w:lang w:val="fr-CA"/>
        </w:rPr>
        <w:t xml:space="preserve"> </w:t>
      </w:r>
      <w:r w:rsidR="00FE594D" w:rsidRPr="00B05E63">
        <w:rPr>
          <w:rFonts w:ascii="Calibri" w:hAnsi="Calibri" w:cs="Calibri"/>
          <w:lang w:val="fr-CA"/>
        </w:rPr>
        <w:t>devient</w:t>
      </w:r>
      <w:r w:rsidRPr="00B05E63">
        <w:rPr>
          <w:rFonts w:ascii="Calibri" w:hAnsi="Calibri" w:cs="Calibri"/>
          <w:lang w:val="fr-CA"/>
        </w:rPr>
        <w:t xml:space="preserve"> une question médicale à laquelle on répond par des tests ou l</w:t>
      </w:r>
      <w:r w:rsidR="00FE594D" w:rsidRPr="00B05E63">
        <w:rPr>
          <w:rFonts w:ascii="Calibri" w:hAnsi="Calibri" w:cs="Calibri"/>
          <w:lang w:val="fr-CA"/>
        </w:rPr>
        <w:t>’apparition</w:t>
      </w:r>
      <w:r w:rsidRPr="00B05E63">
        <w:rPr>
          <w:rFonts w:ascii="Calibri" w:hAnsi="Calibri" w:cs="Calibri"/>
          <w:lang w:val="fr-CA"/>
        </w:rPr>
        <w:t xml:space="preserve"> de symptômes. La vaccination signifie qu'un travailleur est plus difficile à infecter et qu'en cas </w:t>
      </w:r>
      <w:r w:rsidR="00677D8E" w:rsidRPr="00B05E63">
        <w:rPr>
          <w:rFonts w:ascii="Calibri" w:hAnsi="Calibri" w:cs="Calibri"/>
          <w:lang w:val="fr-CA"/>
        </w:rPr>
        <w:t>d’infection, la</w:t>
      </w:r>
      <w:r w:rsidRPr="00B05E63">
        <w:rPr>
          <w:rFonts w:ascii="Calibri" w:hAnsi="Calibri" w:cs="Calibri"/>
          <w:lang w:val="fr-CA"/>
        </w:rPr>
        <w:t xml:space="preserve"> maladie sera moins grave et de plus courte durée. </w:t>
      </w:r>
      <w:r w:rsidR="00FE594D" w:rsidRPr="00B05E63">
        <w:rPr>
          <w:rFonts w:ascii="Calibri" w:hAnsi="Calibri" w:cs="Calibri"/>
          <w:lang w:val="fr-CA"/>
        </w:rPr>
        <w:t xml:space="preserve">Bien qu’elles </w:t>
      </w:r>
      <w:r w:rsidR="007F0DC5" w:rsidRPr="00B05E63">
        <w:rPr>
          <w:rFonts w:ascii="Calibri" w:hAnsi="Calibri" w:cs="Calibri"/>
          <w:lang w:val="fr-CA"/>
        </w:rPr>
        <w:t>demeurent</w:t>
      </w:r>
      <w:r w:rsidRPr="00B05E63">
        <w:rPr>
          <w:rFonts w:ascii="Calibri" w:hAnsi="Calibri" w:cs="Calibri"/>
          <w:lang w:val="fr-CA"/>
        </w:rPr>
        <w:t xml:space="preserve"> efficaces contre les variantes préoccupantes, les formulations actuelles </w:t>
      </w:r>
      <w:r w:rsidR="00FE594D" w:rsidRPr="00B05E63">
        <w:rPr>
          <w:rFonts w:ascii="Calibri" w:hAnsi="Calibri" w:cs="Calibri"/>
          <w:lang w:val="fr-CA"/>
        </w:rPr>
        <w:t xml:space="preserve">du vaccin </w:t>
      </w:r>
      <w:r w:rsidRPr="00B05E63">
        <w:rPr>
          <w:rFonts w:ascii="Calibri" w:hAnsi="Calibri" w:cs="Calibri"/>
          <w:lang w:val="fr-CA"/>
        </w:rPr>
        <w:t>ont une effic</w:t>
      </w:r>
      <w:r w:rsidR="00B054F9" w:rsidRPr="00B05E63">
        <w:rPr>
          <w:rFonts w:ascii="Calibri" w:hAnsi="Calibri" w:cs="Calibri"/>
          <w:lang w:val="fr-CA"/>
        </w:rPr>
        <w:t>ience</w:t>
      </w:r>
      <w:r w:rsidRPr="00B05E63">
        <w:rPr>
          <w:rFonts w:ascii="Calibri" w:hAnsi="Calibri" w:cs="Calibri"/>
          <w:lang w:val="fr-CA"/>
        </w:rPr>
        <w:t xml:space="preserve"> réduite par rapport à la souche sauvage du</w:t>
      </w:r>
      <w:r w:rsidR="00DF4A77" w:rsidRPr="00B05E63">
        <w:rPr>
          <w:rFonts w:ascii="Calibri" w:hAnsi="Calibri" w:cs="Calibri"/>
          <w:lang w:val="fr-CA"/>
        </w:rPr>
        <w:t xml:space="preserve"> </w:t>
      </w:r>
      <w:r w:rsidRPr="00B05E63">
        <w:rPr>
          <w:rFonts w:ascii="Calibri" w:hAnsi="Calibri" w:cs="Calibri"/>
          <w:lang w:val="fr-CA"/>
        </w:rPr>
        <w:t>SRAS-CoV2</w:t>
      </w:r>
      <w:r w:rsidR="00295D6E" w:rsidRPr="00B05E63">
        <w:rPr>
          <w:rStyle w:val="EndnoteReference"/>
          <w:rFonts w:ascii="Calibri" w:hAnsi="Calibri" w:cs="Calibri"/>
          <w:lang w:val="fr-CA"/>
        </w:rPr>
        <w:endnoteReference w:id="4"/>
      </w:r>
      <w:r w:rsidR="00295D6E" w:rsidRPr="00B05E63">
        <w:rPr>
          <w:rFonts w:ascii="Calibri" w:hAnsi="Calibri" w:cs="Calibri"/>
          <w:lang w:val="fr-CA"/>
        </w:rPr>
        <w:t>.</w:t>
      </w:r>
      <w:r w:rsidR="002864ED" w:rsidRPr="00B05E63">
        <w:rPr>
          <w:rFonts w:ascii="Calibri" w:hAnsi="Calibri" w:cs="Calibri"/>
          <w:lang w:val="fr-CA"/>
        </w:rPr>
        <w:t xml:space="preserve"> </w:t>
      </w:r>
      <w:r w:rsidR="00DF4A77" w:rsidRPr="00B05E63">
        <w:rPr>
          <w:rFonts w:ascii="Calibri" w:hAnsi="Calibri" w:cs="Calibri"/>
          <w:lang w:val="fr-CA"/>
        </w:rPr>
        <w:t xml:space="preserve">En outre, </w:t>
      </w:r>
      <w:r w:rsidR="007F0DC5" w:rsidRPr="00B05E63">
        <w:rPr>
          <w:rFonts w:ascii="Calibri" w:hAnsi="Calibri" w:cs="Calibri"/>
          <w:lang w:val="fr-CA"/>
        </w:rPr>
        <w:t xml:space="preserve">et ce pour une multitude de raisons, qu’elles soient logistiques, médicales, liées aux droits de la personne ou autres, </w:t>
      </w:r>
      <w:r w:rsidR="00DF4A77" w:rsidRPr="00B05E63">
        <w:rPr>
          <w:rFonts w:ascii="Calibri" w:hAnsi="Calibri" w:cs="Calibri"/>
          <w:lang w:val="fr-CA"/>
        </w:rPr>
        <w:t>il est difficile d'i</w:t>
      </w:r>
      <w:r w:rsidR="00FE594D" w:rsidRPr="00B05E63">
        <w:rPr>
          <w:rFonts w:ascii="Calibri" w:hAnsi="Calibri" w:cs="Calibri"/>
          <w:lang w:val="fr-CA"/>
        </w:rPr>
        <w:t>maginer</w:t>
      </w:r>
      <w:r w:rsidR="00DF4A77" w:rsidRPr="00B05E63">
        <w:rPr>
          <w:rFonts w:ascii="Calibri" w:hAnsi="Calibri" w:cs="Calibri"/>
          <w:lang w:val="fr-CA"/>
        </w:rPr>
        <w:t xml:space="preserve"> comment les institutions d'enseignement postsecondaire pourraient s'assurer que tou</w:t>
      </w:r>
      <w:r w:rsidR="00FE594D" w:rsidRPr="00B05E63">
        <w:rPr>
          <w:rFonts w:ascii="Calibri" w:hAnsi="Calibri" w:cs="Calibri"/>
          <w:lang w:val="fr-CA"/>
        </w:rPr>
        <w:t>te</w:t>
      </w:r>
      <w:r w:rsidR="00DF4A77" w:rsidRPr="00B05E63">
        <w:rPr>
          <w:rFonts w:ascii="Calibri" w:hAnsi="Calibri" w:cs="Calibri"/>
          <w:lang w:val="fr-CA"/>
        </w:rPr>
        <w:t xml:space="preserve">s </w:t>
      </w:r>
      <w:r w:rsidR="00FE594D" w:rsidRPr="00B05E63">
        <w:rPr>
          <w:rFonts w:ascii="Calibri" w:hAnsi="Calibri" w:cs="Calibri"/>
          <w:lang w:val="fr-CA"/>
        </w:rPr>
        <w:t>les personnes présentes sur</w:t>
      </w:r>
      <w:r w:rsidR="00DF4A77" w:rsidRPr="00B05E63">
        <w:rPr>
          <w:rFonts w:ascii="Calibri" w:hAnsi="Calibri" w:cs="Calibri"/>
          <w:lang w:val="fr-CA"/>
        </w:rPr>
        <w:t xml:space="preserve"> </w:t>
      </w:r>
      <w:r w:rsidR="007F0DC5" w:rsidRPr="00B05E63">
        <w:rPr>
          <w:rFonts w:ascii="Calibri" w:hAnsi="Calibri" w:cs="Calibri"/>
          <w:lang w:val="fr-CA"/>
        </w:rPr>
        <w:t xml:space="preserve">le </w:t>
      </w:r>
      <w:r w:rsidR="00DF4A77" w:rsidRPr="00B05E63">
        <w:rPr>
          <w:rFonts w:ascii="Calibri" w:hAnsi="Calibri" w:cs="Calibri"/>
          <w:lang w:val="fr-CA"/>
        </w:rPr>
        <w:t>campus sont vacciné</w:t>
      </w:r>
      <w:r w:rsidR="00FE594D" w:rsidRPr="00B05E63">
        <w:rPr>
          <w:rFonts w:ascii="Calibri" w:hAnsi="Calibri" w:cs="Calibri"/>
          <w:lang w:val="fr-CA"/>
        </w:rPr>
        <w:t>es</w:t>
      </w:r>
      <w:r w:rsidR="00DF4A77" w:rsidRPr="00B05E63">
        <w:rPr>
          <w:rFonts w:ascii="Calibri" w:hAnsi="Calibri" w:cs="Calibri"/>
          <w:lang w:val="fr-CA"/>
        </w:rPr>
        <w:t>.</w:t>
      </w:r>
    </w:p>
    <w:p w14:paraId="2897CF30" w14:textId="77777777" w:rsidR="00206B7A" w:rsidRPr="00B05E63" w:rsidRDefault="00206B7A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0F7DD0A4" w14:textId="213FD33F" w:rsidR="00DF4A77" w:rsidRPr="00B05E63" w:rsidRDefault="007F0DC5" w:rsidP="00206B7A">
      <w:pPr>
        <w:spacing w:before="0" w:after="0" w:line="240" w:lineRule="auto"/>
        <w:rPr>
          <w:rFonts w:ascii="Calibri" w:hAnsi="Calibri" w:cs="Calibri"/>
          <w:lang w:val="fr-CA"/>
        </w:rPr>
      </w:pPr>
      <w:r w:rsidRPr="00B05E63">
        <w:rPr>
          <w:rFonts w:ascii="Calibri" w:hAnsi="Calibri" w:cs="Calibri"/>
          <w:lang w:val="fr-CA"/>
        </w:rPr>
        <w:t>I</w:t>
      </w:r>
      <w:r w:rsidR="00DF4A77" w:rsidRPr="00B05E63">
        <w:rPr>
          <w:rFonts w:ascii="Calibri" w:hAnsi="Calibri" w:cs="Calibri"/>
          <w:lang w:val="fr-CA"/>
        </w:rPr>
        <w:t xml:space="preserve">l </w:t>
      </w:r>
      <w:r w:rsidR="00513C32" w:rsidRPr="00B05E63">
        <w:rPr>
          <w:rFonts w:ascii="Calibri" w:hAnsi="Calibri" w:cs="Calibri"/>
          <w:lang w:val="fr-CA"/>
        </w:rPr>
        <w:t>faut</w:t>
      </w:r>
      <w:r w:rsidR="00DF4A77" w:rsidRPr="00B05E63">
        <w:rPr>
          <w:rFonts w:ascii="Calibri" w:hAnsi="Calibri" w:cs="Calibri"/>
          <w:lang w:val="fr-CA"/>
        </w:rPr>
        <w:t xml:space="preserve"> </w:t>
      </w:r>
      <w:r w:rsidRPr="00B05E63">
        <w:rPr>
          <w:rFonts w:ascii="Calibri" w:hAnsi="Calibri" w:cs="Calibri"/>
          <w:lang w:val="fr-CA"/>
        </w:rPr>
        <w:t xml:space="preserve">donc </w:t>
      </w:r>
      <w:r w:rsidR="00DF4A77" w:rsidRPr="00B05E63">
        <w:rPr>
          <w:rFonts w:ascii="Calibri" w:hAnsi="Calibri" w:cs="Calibri"/>
          <w:lang w:val="fr-CA"/>
        </w:rPr>
        <w:t xml:space="preserve">que les mesures de santé publique restent en vigueur jusqu'à </w:t>
      </w:r>
      <w:r w:rsidR="00B57FAB" w:rsidRPr="00B05E63">
        <w:rPr>
          <w:rFonts w:ascii="Calibri" w:hAnsi="Calibri" w:cs="Calibri"/>
          <w:lang w:val="fr-CA"/>
        </w:rPr>
        <w:t>ce qu’elles soient</w:t>
      </w:r>
      <w:r w:rsidR="00DF4A77" w:rsidRPr="00B05E63">
        <w:rPr>
          <w:rFonts w:ascii="Calibri" w:hAnsi="Calibri" w:cs="Calibri"/>
          <w:lang w:val="fr-CA"/>
        </w:rPr>
        <w:t xml:space="preserve"> levée</w:t>
      </w:r>
      <w:r w:rsidR="00B57FAB" w:rsidRPr="00B05E63">
        <w:rPr>
          <w:rFonts w:ascii="Calibri" w:hAnsi="Calibri" w:cs="Calibri"/>
          <w:lang w:val="fr-CA"/>
        </w:rPr>
        <w:t>s</w:t>
      </w:r>
      <w:r w:rsidR="00DF4A77" w:rsidRPr="00B05E63">
        <w:rPr>
          <w:rFonts w:ascii="Calibri" w:hAnsi="Calibri" w:cs="Calibri"/>
          <w:lang w:val="fr-CA"/>
        </w:rPr>
        <w:t xml:space="preserve">. </w:t>
      </w:r>
      <w:r w:rsidR="00513C32" w:rsidRPr="00B05E63">
        <w:rPr>
          <w:rFonts w:ascii="Calibri" w:hAnsi="Calibri" w:cs="Calibri"/>
          <w:lang w:val="fr-CA"/>
        </w:rPr>
        <w:t xml:space="preserve">           </w:t>
      </w:r>
      <w:r w:rsidR="00B57FAB" w:rsidRPr="00B05E63">
        <w:rPr>
          <w:rFonts w:ascii="Calibri" w:hAnsi="Calibri" w:cs="Calibri"/>
          <w:lang w:val="fr-CA"/>
        </w:rPr>
        <w:t>C’est pourquoi</w:t>
      </w:r>
      <w:r w:rsidR="00DF4A77" w:rsidRPr="00B05E63">
        <w:rPr>
          <w:rFonts w:ascii="Calibri" w:hAnsi="Calibri" w:cs="Calibri"/>
          <w:lang w:val="fr-CA"/>
        </w:rPr>
        <w:t xml:space="preserve"> la </w:t>
      </w:r>
      <w:r w:rsidR="00DF4A77" w:rsidRPr="00B05E63">
        <w:rPr>
          <w:rFonts w:ascii="Calibri" w:hAnsi="Calibri" w:cs="Calibri"/>
          <w:highlight w:val="yellow"/>
          <w:lang w:val="fr-CA"/>
        </w:rPr>
        <w:t xml:space="preserve">section </w:t>
      </w:r>
      <w:r w:rsidR="00677D8E" w:rsidRPr="00B05E63">
        <w:rPr>
          <w:rFonts w:ascii="Calibri" w:hAnsi="Calibri" w:cs="Calibri"/>
          <w:highlight w:val="yellow"/>
          <w:lang w:val="fr-CA"/>
        </w:rPr>
        <w:t>L</w:t>
      </w:r>
      <w:r w:rsidR="00DF4A77" w:rsidRPr="00B05E63">
        <w:rPr>
          <w:rFonts w:ascii="Calibri" w:hAnsi="Calibri" w:cs="Calibri"/>
          <w:highlight w:val="yellow"/>
          <w:lang w:val="fr-CA"/>
        </w:rPr>
        <w:t>ocale XXX du SCFP</w:t>
      </w:r>
      <w:r w:rsidR="00DF4A77" w:rsidRPr="00B05E63">
        <w:rPr>
          <w:rFonts w:ascii="Calibri" w:hAnsi="Calibri" w:cs="Calibri"/>
          <w:lang w:val="fr-CA"/>
        </w:rPr>
        <w:t xml:space="preserve"> demande que </w:t>
      </w:r>
      <w:r w:rsidR="00B57FAB" w:rsidRPr="00B05E63">
        <w:rPr>
          <w:rFonts w:ascii="Calibri" w:hAnsi="Calibri" w:cs="Calibri"/>
          <w:lang w:val="fr-CA"/>
        </w:rPr>
        <w:t>d</w:t>
      </w:r>
      <w:r w:rsidR="00DF4A77" w:rsidRPr="00B05E63">
        <w:rPr>
          <w:rFonts w:ascii="Calibri" w:hAnsi="Calibri" w:cs="Calibri"/>
          <w:lang w:val="fr-CA"/>
        </w:rPr>
        <w:t xml:space="preserve">es réunions du Comité mixte de santé et sécurité (CMSS) soient prévues au cours de l'été </w:t>
      </w:r>
      <w:r w:rsidR="00B57FAB" w:rsidRPr="00B05E63">
        <w:rPr>
          <w:rFonts w:ascii="Calibri" w:hAnsi="Calibri" w:cs="Calibri"/>
          <w:lang w:val="fr-CA"/>
        </w:rPr>
        <w:t>afin de</w:t>
      </w:r>
      <w:r w:rsidR="00DF4A77" w:rsidRPr="00B05E63">
        <w:rPr>
          <w:rFonts w:ascii="Calibri" w:hAnsi="Calibri" w:cs="Calibri"/>
          <w:lang w:val="fr-CA"/>
        </w:rPr>
        <w:t xml:space="preserve"> s'assurer que les risques de transmission sont correctement évalués </w:t>
      </w:r>
      <w:r w:rsidR="00B57FAB" w:rsidRPr="00B05E63">
        <w:rPr>
          <w:rFonts w:ascii="Calibri" w:hAnsi="Calibri" w:cs="Calibri"/>
          <w:lang w:val="fr-CA"/>
        </w:rPr>
        <w:t xml:space="preserve">pour prendre en compte </w:t>
      </w:r>
      <w:r w:rsidR="00DF4A77" w:rsidRPr="00B05E63">
        <w:rPr>
          <w:rFonts w:ascii="Calibri" w:hAnsi="Calibri" w:cs="Calibri"/>
          <w:lang w:val="fr-CA"/>
        </w:rPr>
        <w:t xml:space="preserve">les </w:t>
      </w:r>
      <w:r w:rsidR="00B57FAB" w:rsidRPr="00B05E63">
        <w:rPr>
          <w:rFonts w:ascii="Calibri" w:hAnsi="Calibri" w:cs="Calibri"/>
          <w:lang w:val="fr-CA"/>
        </w:rPr>
        <w:t>zones</w:t>
      </w:r>
      <w:r w:rsidR="00DF4A77" w:rsidRPr="00B05E63">
        <w:rPr>
          <w:rFonts w:ascii="Calibri" w:hAnsi="Calibri" w:cs="Calibri"/>
          <w:lang w:val="fr-CA"/>
        </w:rPr>
        <w:t xml:space="preserve"> et les tâches où les travailleurs peuvent interagir avec les étudiants ou les membres d</w:t>
      </w:r>
      <w:r w:rsidR="00B054F9" w:rsidRPr="00B05E63">
        <w:rPr>
          <w:rFonts w:ascii="Calibri" w:hAnsi="Calibri" w:cs="Calibri"/>
          <w:lang w:val="fr-CA"/>
        </w:rPr>
        <w:t>u</w:t>
      </w:r>
      <w:r w:rsidR="00DF4A77" w:rsidRPr="00B05E63">
        <w:rPr>
          <w:rFonts w:ascii="Calibri" w:hAnsi="Calibri" w:cs="Calibri"/>
          <w:lang w:val="fr-CA"/>
        </w:rPr>
        <w:t xml:space="preserve"> public dans des conditions qui pourraient être favorables à la transmission des aérosols.</w:t>
      </w:r>
    </w:p>
    <w:p w14:paraId="4D03729D" w14:textId="77777777" w:rsidR="00206B7A" w:rsidRPr="00B05E63" w:rsidRDefault="00206B7A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68B9E358" w14:textId="1850D332" w:rsidR="00DF4A77" w:rsidRPr="00B05E63" w:rsidRDefault="00DF4A77" w:rsidP="00206B7A">
      <w:pPr>
        <w:spacing w:before="0" w:after="0" w:line="240" w:lineRule="auto"/>
        <w:rPr>
          <w:rFonts w:ascii="Calibri" w:hAnsi="Calibri" w:cs="Calibri"/>
          <w:lang w:val="fr-CA"/>
        </w:rPr>
      </w:pPr>
      <w:r w:rsidRPr="00B05E63">
        <w:rPr>
          <w:rFonts w:ascii="Calibri" w:hAnsi="Calibri" w:cs="Calibri"/>
          <w:lang w:val="fr-CA"/>
        </w:rPr>
        <w:t xml:space="preserve">Les conditions favorables à la transmission </w:t>
      </w:r>
      <w:r w:rsidR="00B57FAB" w:rsidRPr="00B05E63">
        <w:rPr>
          <w:rFonts w:ascii="Calibri" w:hAnsi="Calibri" w:cs="Calibri"/>
          <w:lang w:val="fr-CA"/>
        </w:rPr>
        <w:t xml:space="preserve">de la COVID-19 </w:t>
      </w:r>
      <w:r w:rsidRPr="00B05E63">
        <w:rPr>
          <w:rFonts w:ascii="Calibri" w:hAnsi="Calibri" w:cs="Calibri"/>
          <w:lang w:val="fr-CA"/>
        </w:rPr>
        <w:t xml:space="preserve">par aérosol </w:t>
      </w:r>
      <w:r w:rsidR="00B57FAB" w:rsidRPr="00B05E63">
        <w:rPr>
          <w:rFonts w:ascii="Calibri" w:hAnsi="Calibri" w:cs="Calibri"/>
          <w:lang w:val="fr-CA"/>
        </w:rPr>
        <w:t>sont les suivantes</w:t>
      </w:r>
      <w:r w:rsidRPr="00B05E63">
        <w:rPr>
          <w:rFonts w:ascii="Calibri" w:hAnsi="Calibri" w:cs="Calibri"/>
          <w:lang w:val="fr-CA"/>
        </w:rPr>
        <w:t>:</w:t>
      </w:r>
    </w:p>
    <w:p w14:paraId="6FC2D6B0" w14:textId="77777777" w:rsidR="00206B7A" w:rsidRPr="00B05E63" w:rsidRDefault="00206B7A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3E53878D" w14:textId="2F4FF4C3" w:rsidR="00DF4A77" w:rsidRPr="00B05E63" w:rsidRDefault="007F0DC5" w:rsidP="00206B7A">
      <w:pPr>
        <w:pStyle w:val="ListParagraph"/>
        <w:numPr>
          <w:ilvl w:val="0"/>
          <w:numId w:val="2"/>
        </w:numPr>
        <w:spacing w:before="0" w:after="0" w:line="240" w:lineRule="auto"/>
        <w:contextualSpacing w:val="0"/>
        <w:rPr>
          <w:rFonts w:ascii="Calibri" w:hAnsi="Calibri" w:cs="Calibri"/>
          <w:lang w:val="fr-CA"/>
        </w:rPr>
      </w:pPr>
      <w:r w:rsidRPr="00B05E63">
        <w:rPr>
          <w:rFonts w:ascii="Calibri" w:hAnsi="Calibri" w:cs="Calibri"/>
          <w:lang w:val="fr-CA"/>
        </w:rPr>
        <w:t>En cas de</w:t>
      </w:r>
      <w:r w:rsidR="00DF4A77" w:rsidRPr="00B05E63">
        <w:rPr>
          <w:rFonts w:ascii="Calibri" w:hAnsi="Calibri" w:cs="Calibri"/>
          <w:lang w:val="fr-CA"/>
        </w:rPr>
        <w:t xml:space="preserve"> contact étroit (à moins de deux mètres).</w:t>
      </w:r>
    </w:p>
    <w:p w14:paraId="25840B3C" w14:textId="7AEF8C09" w:rsidR="00DF4A77" w:rsidRPr="00B05E63" w:rsidRDefault="00DF4A77" w:rsidP="00206B7A">
      <w:pPr>
        <w:pStyle w:val="ListParagraph"/>
        <w:numPr>
          <w:ilvl w:val="0"/>
          <w:numId w:val="2"/>
        </w:numPr>
        <w:spacing w:before="0" w:after="0" w:line="240" w:lineRule="auto"/>
        <w:contextualSpacing w:val="0"/>
        <w:rPr>
          <w:rFonts w:ascii="Calibri" w:hAnsi="Calibri" w:cs="Calibri"/>
          <w:lang w:val="fr-CA"/>
        </w:rPr>
      </w:pPr>
      <w:r w:rsidRPr="00B05E63">
        <w:rPr>
          <w:rFonts w:ascii="Calibri" w:hAnsi="Calibri" w:cs="Calibri"/>
          <w:lang w:val="fr-CA"/>
        </w:rPr>
        <w:t>En cas d'exposition continue (plus de 15 minutes).</w:t>
      </w:r>
    </w:p>
    <w:p w14:paraId="55AFBC8F" w14:textId="172A49D6" w:rsidR="00DF4A77" w:rsidRPr="00B05E63" w:rsidRDefault="00DF4A77" w:rsidP="00206B7A">
      <w:pPr>
        <w:pStyle w:val="ListParagraph"/>
        <w:numPr>
          <w:ilvl w:val="0"/>
          <w:numId w:val="2"/>
        </w:numPr>
        <w:spacing w:before="0" w:after="0" w:line="240" w:lineRule="auto"/>
        <w:contextualSpacing w:val="0"/>
        <w:rPr>
          <w:rFonts w:ascii="Calibri" w:hAnsi="Calibri" w:cs="Calibri"/>
          <w:lang w:val="fr-CA"/>
        </w:rPr>
      </w:pPr>
      <w:r w:rsidRPr="00B05E63">
        <w:rPr>
          <w:rFonts w:ascii="Calibri" w:hAnsi="Calibri" w:cs="Calibri"/>
          <w:lang w:val="fr-CA"/>
        </w:rPr>
        <w:lastRenderedPageBreak/>
        <w:t>En cas d'exposition répétée (personnes travaill</w:t>
      </w:r>
      <w:r w:rsidR="00B57FAB" w:rsidRPr="00B05E63">
        <w:rPr>
          <w:rFonts w:ascii="Calibri" w:hAnsi="Calibri" w:cs="Calibri"/>
          <w:lang w:val="fr-CA"/>
        </w:rPr>
        <w:t>a</w:t>
      </w:r>
      <w:r w:rsidRPr="00B05E63">
        <w:rPr>
          <w:rFonts w:ascii="Calibri" w:hAnsi="Calibri" w:cs="Calibri"/>
          <w:lang w:val="fr-CA"/>
        </w:rPr>
        <w:t xml:space="preserve">nt avec </w:t>
      </w:r>
      <w:r w:rsidR="00B57FAB" w:rsidRPr="00B05E63">
        <w:rPr>
          <w:rFonts w:ascii="Calibri" w:hAnsi="Calibri" w:cs="Calibri"/>
          <w:lang w:val="fr-CA"/>
        </w:rPr>
        <w:t>d</w:t>
      </w:r>
      <w:r w:rsidRPr="00B05E63">
        <w:rPr>
          <w:rFonts w:ascii="Calibri" w:hAnsi="Calibri" w:cs="Calibri"/>
          <w:lang w:val="fr-CA"/>
        </w:rPr>
        <w:t>es membres du public, par exemple).</w:t>
      </w:r>
    </w:p>
    <w:p w14:paraId="51E1A9E4" w14:textId="5F770E3D" w:rsidR="00DF4A77" w:rsidRPr="00B05E63" w:rsidRDefault="00DF4A77" w:rsidP="00206B7A">
      <w:pPr>
        <w:pStyle w:val="ListParagraph"/>
        <w:numPr>
          <w:ilvl w:val="0"/>
          <w:numId w:val="2"/>
        </w:numPr>
        <w:spacing w:before="0" w:after="0" w:line="240" w:lineRule="auto"/>
        <w:contextualSpacing w:val="0"/>
        <w:rPr>
          <w:rFonts w:ascii="Calibri" w:hAnsi="Calibri" w:cs="Calibri"/>
          <w:lang w:val="fr-CA"/>
        </w:rPr>
      </w:pPr>
      <w:r w:rsidRPr="00B05E63">
        <w:rPr>
          <w:rFonts w:ascii="Calibri" w:hAnsi="Calibri" w:cs="Calibri"/>
          <w:lang w:val="fr-CA"/>
        </w:rPr>
        <w:t>Lorsque les</w:t>
      </w:r>
      <w:r w:rsidR="00B57FAB" w:rsidRPr="00B05E63">
        <w:rPr>
          <w:rFonts w:ascii="Calibri" w:hAnsi="Calibri" w:cs="Calibri"/>
          <w:lang w:val="fr-CA"/>
        </w:rPr>
        <w:t xml:space="preserve"> personnes</w:t>
      </w:r>
      <w:r w:rsidRPr="00B05E63">
        <w:rPr>
          <w:rFonts w:ascii="Calibri" w:hAnsi="Calibri" w:cs="Calibri"/>
          <w:lang w:val="fr-CA"/>
        </w:rPr>
        <w:t xml:space="preserve"> ne portent pas de couvre-visage.</w:t>
      </w:r>
    </w:p>
    <w:p w14:paraId="593F77E7" w14:textId="53DDA9CB" w:rsidR="00DF4A77" w:rsidRPr="00B05E63" w:rsidRDefault="00B57FAB" w:rsidP="00206B7A">
      <w:pPr>
        <w:pStyle w:val="ListParagraph"/>
        <w:numPr>
          <w:ilvl w:val="0"/>
          <w:numId w:val="2"/>
        </w:numPr>
        <w:spacing w:before="0" w:after="0" w:line="240" w:lineRule="auto"/>
        <w:contextualSpacing w:val="0"/>
        <w:rPr>
          <w:rFonts w:ascii="Calibri" w:hAnsi="Calibri" w:cs="Calibri"/>
          <w:lang w:val="fr-CA"/>
        </w:rPr>
      </w:pPr>
      <w:r w:rsidRPr="00B05E63">
        <w:rPr>
          <w:rFonts w:ascii="Calibri" w:hAnsi="Calibri" w:cs="Calibri"/>
          <w:lang w:val="fr-CA"/>
        </w:rPr>
        <w:t>Lorsque</w:t>
      </w:r>
      <w:r w:rsidR="00DF4A77" w:rsidRPr="00B05E63">
        <w:rPr>
          <w:rFonts w:ascii="Calibri" w:hAnsi="Calibri" w:cs="Calibri"/>
          <w:lang w:val="fr-CA"/>
        </w:rPr>
        <w:t xml:space="preserve"> l'environnement intérieur est frais, fermé ou avec une ventilation inadéquate.</w:t>
      </w:r>
    </w:p>
    <w:p w14:paraId="72E7BE38" w14:textId="275A8092" w:rsidR="00DF4A77" w:rsidRPr="00B05E63" w:rsidRDefault="00513C32" w:rsidP="00206B7A">
      <w:pPr>
        <w:pStyle w:val="ListParagraph"/>
        <w:numPr>
          <w:ilvl w:val="0"/>
          <w:numId w:val="2"/>
        </w:numPr>
        <w:spacing w:before="0" w:after="0" w:line="240" w:lineRule="auto"/>
        <w:contextualSpacing w:val="0"/>
        <w:rPr>
          <w:rFonts w:ascii="Calibri" w:hAnsi="Calibri" w:cs="Calibri"/>
          <w:lang w:val="fr-CA"/>
        </w:rPr>
      </w:pPr>
      <w:r w:rsidRPr="00B05E63">
        <w:rPr>
          <w:rFonts w:ascii="Calibri" w:hAnsi="Calibri" w:cs="Calibri"/>
          <w:lang w:val="fr-CA"/>
        </w:rPr>
        <w:t>En cas</w:t>
      </w:r>
      <w:r w:rsidR="00DF4A77" w:rsidRPr="00B05E63">
        <w:rPr>
          <w:rFonts w:ascii="Calibri" w:hAnsi="Calibri" w:cs="Calibri"/>
          <w:lang w:val="fr-CA"/>
        </w:rPr>
        <w:t xml:space="preserve"> de surpeuplement.</w:t>
      </w:r>
    </w:p>
    <w:p w14:paraId="12F6F87C" w14:textId="77777777" w:rsidR="00206B7A" w:rsidRPr="00B05E63" w:rsidRDefault="00206B7A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7E7C5B99" w14:textId="74EC2943" w:rsidR="00677D8E" w:rsidRPr="00B05E63" w:rsidRDefault="00DF4A77" w:rsidP="00206B7A">
      <w:pPr>
        <w:spacing w:before="0" w:after="0" w:line="240" w:lineRule="auto"/>
        <w:rPr>
          <w:rFonts w:ascii="Calibri" w:hAnsi="Calibri" w:cs="Calibri"/>
          <w:lang w:val="fr-CA"/>
        </w:rPr>
      </w:pPr>
      <w:r w:rsidRPr="00B05E63">
        <w:rPr>
          <w:rFonts w:ascii="Calibri" w:hAnsi="Calibri" w:cs="Calibri"/>
          <w:lang w:val="fr-CA"/>
        </w:rPr>
        <w:t xml:space="preserve">Nous demandons que des </w:t>
      </w:r>
      <w:r w:rsidR="00B57FAB" w:rsidRPr="00B05E63">
        <w:rPr>
          <w:rFonts w:ascii="Calibri" w:hAnsi="Calibri" w:cs="Calibri"/>
          <w:lang w:val="fr-CA"/>
        </w:rPr>
        <w:t>copies</w:t>
      </w:r>
      <w:r w:rsidRPr="00B05E63">
        <w:rPr>
          <w:rFonts w:ascii="Calibri" w:hAnsi="Calibri" w:cs="Calibri"/>
          <w:lang w:val="fr-CA"/>
        </w:rPr>
        <w:t xml:space="preserve"> à jour des évaluations des risques de transmission de la COVID-19 qui tiennent compte des risques connus et identifiés soient mis à la disposition du CMSS. </w:t>
      </w:r>
      <w:r w:rsidR="00B57FAB" w:rsidRPr="00B05E63">
        <w:rPr>
          <w:rFonts w:ascii="Calibri" w:hAnsi="Calibri" w:cs="Calibri"/>
          <w:lang w:val="fr-CA"/>
        </w:rPr>
        <w:t>En outre</w:t>
      </w:r>
      <w:r w:rsidRPr="00B05E63">
        <w:rPr>
          <w:rFonts w:ascii="Calibri" w:hAnsi="Calibri" w:cs="Calibri"/>
          <w:lang w:val="fr-CA"/>
        </w:rPr>
        <w:t>, le CMSS devrait recevoir la preuve que les programmes mis en œuvre sont maintenus afin qu'il puisse évaluer s'il</w:t>
      </w:r>
      <w:r w:rsidR="00206B7A" w:rsidRPr="00B05E63">
        <w:rPr>
          <w:rFonts w:ascii="Calibri" w:hAnsi="Calibri" w:cs="Calibri"/>
          <w:lang w:val="fr-CA"/>
        </w:rPr>
        <w:t xml:space="preserve"> </w:t>
      </w:r>
      <w:r w:rsidR="00677D8E" w:rsidRPr="00B05E63">
        <w:rPr>
          <w:rFonts w:ascii="Calibri" w:hAnsi="Calibri" w:cs="Calibri"/>
          <w:lang w:val="fr-CA"/>
        </w:rPr>
        <w:t>existe encore des situations susceptibles de présenter des dangers pour la santé et la sécurité des travailleurs.</w:t>
      </w:r>
    </w:p>
    <w:p w14:paraId="1C2EFEF0" w14:textId="77777777" w:rsidR="00206B7A" w:rsidRPr="00B05E63" w:rsidRDefault="00206B7A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03D2EBA1" w14:textId="22F7EC3F" w:rsidR="00677D8E" w:rsidRPr="00B05E63" w:rsidRDefault="00677D8E" w:rsidP="00206B7A">
      <w:pPr>
        <w:spacing w:before="0" w:after="0" w:line="240" w:lineRule="auto"/>
        <w:rPr>
          <w:rFonts w:ascii="Calibri" w:hAnsi="Calibri" w:cs="Calibri"/>
          <w:lang w:val="fr-CA"/>
        </w:rPr>
      </w:pPr>
      <w:r w:rsidRPr="00B05E63">
        <w:rPr>
          <w:rFonts w:ascii="Calibri" w:hAnsi="Calibri" w:cs="Calibri"/>
          <w:lang w:val="fr-CA"/>
        </w:rPr>
        <w:t>Il s'agit d'un travail important et essentiel pour qu'une autre vague de COVID-19 ne devienne pas une réalité dans les institutions d'enseignement postsecondaire.</w:t>
      </w:r>
    </w:p>
    <w:p w14:paraId="5A441FA5" w14:textId="733CD7EC" w:rsidR="00295D6E" w:rsidRPr="00B05E63" w:rsidRDefault="00295D6E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5ACCF7F6" w14:textId="77777777" w:rsidR="00DB0502" w:rsidRPr="00B05E63" w:rsidRDefault="00DB0502" w:rsidP="00206B7A">
      <w:pPr>
        <w:spacing w:before="0" w:after="0" w:line="240" w:lineRule="auto"/>
        <w:rPr>
          <w:rFonts w:ascii="Calibri" w:hAnsi="Calibri" w:cs="Calibri"/>
          <w:lang w:val="fr-CA"/>
        </w:rPr>
      </w:pPr>
      <w:r w:rsidRPr="00B05E63">
        <w:rPr>
          <w:rFonts w:ascii="Calibri" w:hAnsi="Calibri" w:cs="Calibri"/>
          <w:lang w:val="fr-CA"/>
        </w:rPr>
        <w:t>Cordialement,</w:t>
      </w:r>
    </w:p>
    <w:p w14:paraId="045173B5" w14:textId="77777777" w:rsidR="00DB0502" w:rsidRPr="00B05E63" w:rsidRDefault="00DB0502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43D0AA57" w14:textId="77777777" w:rsidR="00DB0502" w:rsidRPr="00B05E63" w:rsidRDefault="00DB0502" w:rsidP="00206B7A">
      <w:pPr>
        <w:spacing w:before="0" w:after="0" w:line="240" w:lineRule="auto"/>
        <w:rPr>
          <w:rFonts w:ascii="Calibri" w:hAnsi="Calibri" w:cs="Calibri"/>
          <w:lang w:val="fr-CA"/>
        </w:rPr>
      </w:pPr>
      <w:r w:rsidRPr="00B05E63">
        <w:rPr>
          <w:rFonts w:ascii="Calibri" w:hAnsi="Calibri" w:cs="Calibri"/>
          <w:highlight w:val="yellow"/>
          <w:lang w:val="fr-CA"/>
        </w:rPr>
        <w:t>Insérez la signature ici</w:t>
      </w:r>
    </w:p>
    <w:p w14:paraId="37239F4D" w14:textId="77777777" w:rsidR="00DB0502" w:rsidRPr="00B05E63" w:rsidRDefault="00DB0502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78EE7632" w14:textId="51F6ECB1" w:rsidR="00DB0502" w:rsidRPr="00B05E63" w:rsidRDefault="00DB0502" w:rsidP="00206B7A">
      <w:pPr>
        <w:spacing w:before="0" w:after="0" w:line="240" w:lineRule="auto"/>
        <w:rPr>
          <w:rFonts w:ascii="Calibri" w:hAnsi="Calibri" w:cs="Calibri"/>
          <w:lang w:val="fr-CA"/>
        </w:rPr>
      </w:pPr>
      <w:r w:rsidRPr="00B05E63">
        <w:rPr>
          <w:rFonts w:ascii="Calibri" w:hAnsi="Calibri" w:cs="Calibri"/>
          <w:highlight w:val="yellow"/>
          <w:lang w:val="fr-CA"/>
        </w:rPr>
        <w:t>Insérez le nom</w:t>
      </w:r>
      <w:r w:rsidRPr="00B05E63">
        <w:rPr>
          <w:rFonts w:ascii="Calibri" w:hAnsi="Calibri" w:cs="Calibri"/>
          <w:highlight w:val="yellow"/>
          <w:lang w:val="fr-CA"/>
        </w:rPr>
        <w:br/>
        <w:t>Insérez le titre</w:t>
      </w:r>
    </w:p>
    <w:p w14:paraId="05ECDBA9" w14:textId="6AB3872F" w:rsidR="00DB0502" w:rsidRPr="00B05E63" w:rsidRDefault="00DB0502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0455F709" w14:textId="70F2C964" w:rsidR="00DB0502" w:rsidRPr="00B05E63" w:rsidRDefault="00DB0502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2D24F937" w14:textId="7E797E6E" w:rsidR="00DB0502" w:rsidRPr="00B05E63" w:rsidRDefault="00DB0502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15F43ECB" w14:textId="5619BCE6" w:rsidR="00DB0502" w:rsidRPr="00B05E63" w:rsidRDefault="00DB0502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79EFFDC9" w14:textId="63C85222" w:rsidR="00DB0502" w:rsidRPr="00B05E63" w:rsidRDefault="00DB0502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1703D1CF" w14:textId="0894C021" w:rsidR="00B05E63" w:rsidRPr="00B05E63" w:rsidRDefault="00B05E63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4D9B61DE" w14:textId="5D065E1C" w:rsidR="00B05E63" w:rsidRPr="00B05E63" w:rsidRDefault="00B05E63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5855378E" w14:textId="58412531" w:rsidR="00B05E63" w:rsidRPr="00B05E63" w:rsidRDefault="00B05E63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563CA423" w14:textId="6F71BCA9" w:rsidR="00B05E63" w:rsidRPr="00B05E63" w:rsidRDefault="00B05E63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795F9973" w14:textId="638ECCEF" w:rsidR="00B05E63" w:rsidRPr="00B05E63" w:rsidRDefault="00B05E63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7858C5E9" w14:textId="00AD7ABA" w:rsidR="00B05E63" w:rsidRPr="00B05E63" w:rsidRDefault="00B05E63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1A49E772" w14:textId="2040CAE5" w:rsidR="00B05E63" w:rsidRPr="00B05E63" w:rsidRDefault="00B05E63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70B4874C" w14:textId="58B75778" w:rsidR="00B05E63" w:rsidRPr="00B05E63" w:rsidRDefault="00B05E63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0CA38B8F" w14:textId="792DB52D" w:rsidR="00B05E63" w:rsidRPr="00B05E63" w:rsidRDefault="00B05E63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698C8372" w14:textId="4E9B8F3E" w:rsidR="00B05E63" w:rsidRPr="00B05E63" w:rsidRDefault="00B05E63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40D32DC4" w14:textId="008F95CB" w:rsidR="00B05E63" w:rsidRPr="00B05E63" w:rsidRDefault="00B05E63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1F723B34" w14:textId="7C56050B" w:rsidR="00B05E63" w:rsidRPr="00B05E63" w:rsidRDefault="00B05E63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23333CAA" w14:textId="4B1EFAF2" w:rsidR="00B05E63" w:rsidRPr="00B05E63" w:rsidRDefault="00B05E63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7E8DE6AF" w14:textId="24D7C06F" w:rsidR="00B05E63" w:rsidRPr="00B05E63" w:rsidRDefault="00B05E63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4A8C5082" w14:textId="77777777" w:rsidR="00B05E63" w:rsidRPr="00B05E63" w:rsidRDefault="00B05E63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606F9EB4" w14:textId="35285135" w:rsidR="00B05E63" w:rsidRPr="00B05E63" w:rsidRDefault="00B05E63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p w14:paraId="66C034B8" w14:textId="77777777" w:rsidR="00B05E63" w:rsidRPr="00B05E63" w:rsidRDefault="00B05E63" w:rsidP="00206B7A">
      <w:pPr>
        <w:spacing w:before="0" w:after="0" w:line="240" w:lineRule="auto"/>
        <w:rPr>
          <w:rFonts w:ascii="Calibri" w:hAnsi="Calibri" w:cs="Calibri"/>
          <w:lang w:val="fr-CA"/>
        </w:rPr>
      </w:pPr>
    </w:p>
    <w:sectPr w:rsidR="00B05E63" w:rsidRPr="00B05E63" w:rsidSect="00B05E63">
      <w:footerReference w:type="default" r:id="rId11"/>
      <w:pgSz w:w="12240" w:h="15840"/>
      <w:pgMar w:top="1134" w:right="1440" w:bottom="68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888D" w14:textId="77777777" w:rsidR="00612DB5" w:rsidRDefault="00612DB5" w:rsidP="00A77DDE">
      <w:pPr>
        <w:spacing w:before="0" w:after="0" w:line="240" w:lineRule="auto"/>
      </w:pPr>
      <w:r>
        <w:separator/>
      </w:r>
    </w:p>
  </w:endnote>
  <w:endnote w:type="continuationSeparator" w:id="0">
    <w:p w14:paraId="5D9A36F2" w14:textId="77777777" w:rsidR="00612DB5" w:rsidRDefault="00612DB5" w:rsidP="00A77DDE">
      <w:pPr>
        <w:spacing w:before="0" w:after="0" w:line="240" w:lineRule="auto"/>
      </w:pPr>
      <w:r>
        <w:continuationSeparator/>
      </w:r>
    </w:p>
  </w:endnote>
  <w:endnote w:id="1">
    <w:p w14:paraId="0D0ADFF8" w14:textId="3AA7C9EF" w:rsidR="00295D6E" w:rsidRDefault="00295D6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054F9">
        <w:t>https://www.who.int/fr/news-room/q-a-detail/coronavirus-disease-covid-19-how-is-it-transmitted</w:t>
      </w:r>
    </w:p>
  </w:endnote>
  <w:endnote w:id="2">
    <w:p w14:paraId="68504C5A" w14:textId="76AB186A" w:rsidR="00295D6E" w:rsidRDefault="00295D6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054F9">
        <w:rPr>
          <w:i/>
          <w:iCs/>
        </w:rPr>
        <w:t>https://www.cdc.gov/coronavirus/2019-ncov/prevent-getting-sick/how-covid-spreads.html</w:t>
      </w:r>
    </w:p>
  </w:endnote>
  <w:endnote w:id="3">
    <w:p w14:paraId="32ED50EB" w14:textId="1B972B85" w:rsidR="00295D6E" w:rsidRDefault="00295D6E" w:rsidP="0022121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054F9">
        <w:t>https://www.canada.ca/fr/sante-publique/services/maladies/2019-nouveau-coronavirus/prevention-risques.html</w:t>
      </w:r>
    </w:p>
  </w:endnote>
  <w:endnote w:id="4">
    <w:p w14:paraId="52D95B18" w14:textId="6CBCA74E" w:rsidR="00295D6E" w:rsidRDefault="00295D6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054F9">
        <w:t>https://www.canada.ca/fr/sante-publique/services/maladies/2019-nouveau-coronavirus/prevention-risques.html</w:t>
      </w:r>
    </w:p>
    <w:p w14:paraId="5BB1B2A3" w14:textId="77777777" w:rsidR="00B05E63" w:rsidRDefault="00B05E63">
      <w:pPr>
        <w:pStyle w:val="EndnoteText"/>
      </w:pPr>
    </w:p>
    <w:p w14:paraId="3EC331A9" w14:textId="6BC65EA7" w:rsidR="00295D6E" w:rsidRPr="00F56AB4" w:rsidRDefault="00206B7A">
      <w:pPr>
        <w:pStyle w:val="EndnoteText"/>
        <w:rPr>
          <w:sz w:val="16"/>
          <w:szCs w:val="16"/>
        </w:rPr>
      </w:pPr>
      <w:r>
        <w:rPr>
          <w:sz w:val="16"/>
          <w:szCs w:val="16"/>
        </w:rPr>
        <w:t>b</w:t>
      </w:r>
      <w:r w:rsidR="00DB0502">
        <w:rPr>
          <w:sz w:val="16"/>
          <w:szCs w:val="16"/>
        </w:rPr>
        <w:t>o</w:t>
      </w:r>
      <w:r>
        <w:rPr>
          <w:sz w:val="16"/>
          <w:szCs w:val="16"/>
        </w:rPr>
        <w:t>-gb</w:t>
      </w:r>
      <w:r w:rsidR="00295D6E" w:rsidRPr="00F56AB4">
        <w:rPr>
          <w:sz w:val="16"/>
          <w:szCs w:val="16"/>
        </w:rPr>
        <w:t>/</w:t>
      </w:r>
      <w:r>
        <w:rPr>
          <w:sz w:val="16"/>
          <w:szCs w:val="16"/>
        </w:rPr>
        <w:t>sepb</w:t>
      </w:r>
      <w:r w:rsidR="00295D6E" w:rsidRPr="00F56AB4">
        <w:rPr>
          <w:sz w:val="16"/>
          <w:szCs w:val="16"/>
        </w:rPr>
        <w:t>491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794131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9D4BAB" w14:textId="241CBFFB" w:rsidR="00B05E63" w:rsidRDefault="00B05E63" w:rsidP="00B05E63">
            <w:pPr>
              <w:pStyle w:val="Footer"/>
              <w:jc w:val="right"/>
            </w:pPr>
            <w:r w:rsidRPr="00B05E63">
              <w:rPr>
                <w:sz w:val="20"/>
                <w:szCs w:val="20"/>
              </w:rPr>
              <w:t xml:space="preserve">Page </w:t>
            </w:r>
            <w:r w:rsidRPr="00B05E63">
              <w:rPr>
                <w:b/>
                <w:bCs/>
                <w:sz w:val="20"/>
                <w:szCs w:val="20"/>
              </w:rPr>
              <w:fldChar w:fldCharType="begin"/>
            </w:r>
            <w:r w:rsidRPr="00B05E6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05E63">
              <w:rPr>
                <w:b/>
                <w:bCs/>
                <w:sz w:val="20"/>
                <w:szCs w:val="20"/>
              </w:rPr>
              <w:fldChar w:fldCharType="separate"/>
            </w:r>
            <w:r w:rsidRPr="00B05E63">
              <w:rPr>
                <w:b/>
                <w:bCs/>
                <w:noProof/>
                <w:sz w:val="20"/>
                <w:szCs w:val="20"/>
              </w:rPr>
              <w:t>2</w:t>
            </w:r>
            <w:r w:rsidRPr="00B05E63">
              <w:rPr>
                <w:b/>
                <w:bCs/>
                <w:sz w:val="20"/>
                <w:szCs w:val="20"/>
              </w:rPr>
              <w:fldChar w:fldCharType="end"/>
            </w:r>
            <w:r w:rsidRPr="00B05E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 w:rsidRPr="00B05E63">
              <w:rPr>
                <w:sz w:val="20"/>
                <w:szCs w:val="20"/>
              </w:rPr>
              <w:t xml:space="preserve"> </w:t>
            </w:r>
            <w:r w:rsidRPr="00B05E63">
              <w:rPr>
                <w:b/>
                <w:bCs/>
                <w:sz w:val="20"/>
                <w:szCs w:val="20"/>
              </w:rPr>
              <w:fldChar w:fldCharType="begin"/>
            </w:r>
            <w:r w:rsidRPr="00B05E6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05E63">
              <w:rPr>
                <w:b/>
                <w:bCs/>
                <w:sz w:val="20"/>
                <w:szCs w:val="20"/>
              </w:rPr>
              <w:fldChar w:fldCharType="separate"/>
            </w:r>
            <w:r w:rsidRPr="00B05E63">
              <w:rPr>
                <w:b/>
                <w:bCs/>
                <w:noProof/>
                <w:sz w:val="20"/>
                <w:szCs w:val="20"/>
              </w:rPr>
              <w:t>2</w:t>
            </w:r>
            <w:r w:rsidRPr="00B05E6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5FA8" w14:textId="77777777" w:rsidR="00612DB5" w:rsidRDefault="00612DB5" w:rsidP="00A77DDE">
      <w:pPr>
        <w:spacing w:before="0" w:after="0" w:line="240" w:lineRule="auto"/>
      </w:pPr>
      <w:r>
        <w:separator/>
      </w:r>
    </w:p>
  </w:footnote>
  <w:footnote w:type="continuationSeparator" w:id="0">
    <w:p w14:paraId="4E287E01" w14:textId="77777777" w:rsidR="00612DB5" w:rsidRDefault="00612DB5" w:rsidP="00A77DD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2D22"/>
    <w:multiLevelType w:val="hybridMultilevel"/>
    <w:tmpl w:val="12A6B74A"/>
    <w:lvl w:ilvl="0" w:tplc="DDE096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C65D3"/>
    <w:multiLevelType w:val="hybridMultilevel"/>
    <w:tmpl w:val="3D32FF1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ED"/>
    <w:rsid w:val="00001573"/>
    <w:rsid w:val="00043A97"/>
    <w:rsid w:val="00046FE8"/>
    <w:rsid w:val="00067BC4"/>
    <w:rsid w:val="000A43DA"/>
    <w:rsid w:val="000A6519"/>
    <w:rsid w:val="000B7416"/>
    <w:rsid w:val="000C6742"/>
    <w:rsid w:val="000D1B87"/>
    <w:rsid w:val="000E11EE"/>
    <w:rsid w:val="000F7E44"/>
    <w:rsid w:val="001846D1"/>
    <w:rsid w:val="001857AA"/>
    <w:rsid w:val="001B3AE1"/>
    <w:rsid w:val="001C3DEE"/>
    <w:rsid w:val="001C42B5"/>
    <w:rsid w:val="00206B7A"/>
    <w:rsid w:val="00210576"/>
    <w:rsid w:val="0022121C"/>
    <w:rsid w:val="002864ED"/>
    <w:rsid w:val="00295D6E"/>
    <w:rsid w:val="002C173D"/>
    <w:rsid w:val="002D02F7"/>
    <w:rsid w:val="002D6594"/>
    <w:rsid w:val="002F5F94"/>
    <w:rsid w:val="00326632"/>
    <w:rsid w:val="0037666F"/>
    <w:rsid w:val="003D77ED"/>
    <w:rsid w:val="003E4F39"/>
    <w:rsid w:val="00402532"/>
    <w:rsid w:val="00457AEE"/>
    <w:rsid w:val="004775BE"/>
    <w:rsid w:val="00494957"/>
    <w:rsid w:val="004D099D"/>
    <w:rsid w:val="00500431"/>
    <w:rsid w:val="0050198F"/>
    <w:rsid w:val="00503108"/>
    <w:rsid w:val="00513C32"/>
    <w:rsid w:val="00580BF8"/>
    <w:rsid w:val="005972F1"/>
    <w:rsid w:val="005C57A9"/>
    <w:rsid w:val="0060490B"/>
    <w:rsid w:val="00612DB5"/>
    <w:rsid w:val="00630662"/>
    <w:rsid w:val="00670E01"/>
    <w:rsid w:val="00677D8E"/>
    <w:rsid w:val="0069113F"/>
    <w:rsid w:val="006B0F93"/>
    <w:rsid w:val="006D6306"/>
    <w:rsid w:val="006F69B0"/>
    <w:rsid w:val="00724096"/>
    <w:rsid w:val="0075756F"/>
    <w:rsid w:val="0077073E"/>
    <w:rsid w:val="00773CD4"/>
    <w:rsid w:val="007820AF"/>
    <w:rsid w:val="007D04F6"/>
    <w:rsid w:val="007F0DC5"/>
    <w:rsid w:val="007F3938"/>
    <w:rsid w:val="00803349"/>
    <w:rsid w:val="008116BA"/>
    <w:rsid w:val="0088199B"/>
    <w:rsid w:val="008A1FF9"/>
    <w:rsid w:val="008C1794"/>
    <w:rsid w:val="00957515"/>
    <w:rsid w:val="009E1FFD"/>
    <w:rsid w:val="00A10C3A"/>
    <w:rsid w:val="00A26DE8"/>
    <w:rsid w:val="00A57D93"/>
    <w:rsid w:val="00A66ED7"/>
    <w:rsid w:val="00A77DDE"/>
    <w:rsid w:val="00A86026"/>
    <w:rsid w:val="00AD1CCD"/>
    <w:rsid w:val="00AD4AFE"/>
    <w:rsid w:val="00B054F9"/>
    <w:rsid w:val="00B05E63"/>
    <w:rsid w:val="00B07AC3"/>
    <w:rsid w:val="00B57FAB"/>
    <w:rsid w:val="00B760ED"/>
    <w:rsid w:val="00B85432"/>
    <w:rsid w:val="00BD665F"/>
    <w:rsid w:val="00C141AE"/>
    <w:rsid w:val="00C24A74"/>
    <w:rsid w:val="00C46CBB"/>
    <w:rsid w:val="00C65CAC"/>
    <w:rsid w:val="00C66179"/>
    <w:rsid w:val="00C83BC8"/>
    <w:rsid w:val="00CD45B7"/>
    <w:rsid w:val="00D37D31"/>
    <w:rsid w:val="00D413C2"/>
    <w:rsid w:val="00DA354C"/>
    <w:rsid w:val="00DB0502"/>
    <w:rsid w:val="00DB1031"/>
    <w:rsid w:val="00DE33CF"/>
    <w:rsid w:val="00DF4A77"/>
    <w:rsid w:val="00E67BCB"/>
    <w:rsid w:val="00EA146B"/>
    <w:rsid w:val="00ED435D"/>
    <w:rsid w:val="00F31FAA"/>
    <w:rsid w:val="00F56AB4"/>
    <w:rsid w:val="00F82B76"/>
    <w:rsid w:val="00FA6640"/>
    <w:rsid w:val="00FC644E"/>
    <w:rsid w:val="00FD5229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AA62"/>
  <w15:chartTrackingRefBased/>
  <w15:docId w15:val="{1282DDEA-7DB8-4517-BEA0-341D5FA7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FD"/>
    <w:pPr>
      <w:spacing w:before="120" w:after="120"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77DD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7D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4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AB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5D6E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5D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5D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5E6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E63"/>
  </w:style>
  <w:style w:type="paragraph" w:styleId="Footer">
    <w:name w:val="footer"/>
    <w:basedOn w:val="Normal"/>
    <w:link w:val="FooterChar"/>
    <w:uiPriority w:val="99"/>
    <w:unhideWhenUsed/>
    <w:rsid w:val="00B05E6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ACE59A8CBE340AC8C6FBC79D2B387" ma:contentTypeVersion="12" ma:contentTypeDescription="Create a new document." ma:contentTypeScope="" ma:versionID="9337404243646c54c2dfbfa031aa8c3f">
  <xsd:schema xmlns:xsd="http://www.w3.org/2001/XMLSchema" xmlns:xs="http://www.w3.org/2001/XMLSchema" xmlns:p="http://schemas.microsoft.com/office/2006/metadata/properties" xmlns:ns2="5b446652-b7a6-491a-a629-08742e0ae113" xmlns:ns3="0f13b13b-b460-4ce2-9939-40e7f3537f29" targetNamespace="http://schemas.microsoft.com/office/2006/metadata/properties" ma:root="true" ma:fieldsID="d5cd86d4e9471a1db86db1337417322c" ns2:_="" ns3:_="">
    <xsd:import namespace="5b446652-b7a6-491a-a629-08742e0ae113"/>
    <xsd:import namespace="0f13b13b-b460-4ce2-9939-40e7f3537f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46652-b7a6-491a-a629-08742e0ae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3b13b-b460-4ce2-9939-40e7f3537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B7D68-883A-43F3-AA14-FE22A4523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F472C-5C69-43EF-993B-108110D77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46652-b7a6-491a-a629-08742e0ae113"/>
    <ds:schemaRef ds:uri="0f13b13b-b460-4ce2-9939-40e7f3537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5CE77-6CAE-4F8B-A314-BFA4A0517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5CFD67-8515-4364-82F8-0AC98FBB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Andréane Chénier</dc:creator>
  <cp:keywords/>
  <dc:description/>
  <cp:lastModifiedBy>Megan Harris</cp:lastModifiedBy>
  <cp:revision>2</cp:revision>
  <cp:lastPrinted>2021-07-27T18:49:00Z</cp:lastPrinted>
  <dcterms:created xsi:type="dcterms:W3CDTF">2021-08-11T19:42:00Z</dcterms:created>
  <dcterms:modified xsi:type="dcterms:W3CDTF">2021-08-11T19:42:00Z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0x0101005FEACE59A8CBE340AC8C6FBC79D2B387</vt:lpwstr>
  </property>
</Properties>
</file>